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1A" w:rsidRPr="00012F1A" w:rsidRDefault="00012F1A" w:rsidP="00012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F1A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</w:t>
      </w:r>
    </w:p>
    <w:p w:rsidR="00012F1A" w:rsidRPr="00012F1A" w:rsidRDefault="00012F1A" w:rsidP="00012F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1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12F1A">
        <w:rPr>
          <w:rFonts w:ascii="Times New Roman" w:hAnsi="Times New Roman" w:cs="Times New Roman"/>
          <w:b/>
          <w:sz w:val="24"/>
          <w:szCs w:val="24"/>
        </w:rPr>
        <w:t>Красноуфимская</w:t>
      </w:r>
      <w:proofErr w:type="spellEnd"/>
      <w:r w:rsidRPr="00012F1A">
        <w:rPr>
          <w:rFonts w:ascii="Times New Roman" w:hAnsi="Times New Roman" w:cs="Times New Roman"/>
          <w:b/>
          <w:sz w:val="24"/>
          <w:szCs w:val="24"/>
        </w:rPr>
        <w:t xml:space="preserve"> школа, реализующая </w:t>
      </w:r>
      <w:proofErr w:type="gramStart"/>
      <w:r w:rsidRPr="00012F1A">
        <w:rPr>
          <w:rFonts w:ascii="Times New Roman" w:hAnsi="Times New Roman" w:cs="Times New Roman"/>
          <w:b/>
          <w:sz w:val="24"/>
          <w:szCs w:val="24"/>
        </w:rPr>
        <w:t>адаптированные</w:t>
      </w:r>
      <w:proofErr w:type="gramEnd"/>
      <w:r w:rsidRPr="00012F1A">
        <w:rPr>
          <w:rFonts w:ascii="Times New Roman" w:hAnsi="Times New Roman" w:cs="Times New Roman"/>
          <w:b/>
          <w:sz w:val="24"/>
          <w:szCs w:val="24"/>
        </w:rPr>
        <w:t xml:space="preserve"> основные</w:t>
      </w:r>
    </w:p>
    <w:p w:rsidR="00012F1A" w:rsidRPr="00012F1A" w:rsidRDefault="00012F1A" w:rsidP="00012F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1A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общеобразовательные программы» </w:t>
      </w:r>
    </w:p>
    <w:p w:rsidR="00012F1A" w:rsidRPr="00012F1A" w:rsidRDefault="00012F1A" w:rsidP="00012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F1A" w:rsidRPr="00012F1A" w:rsidRDefault="00012F1A" w:rsidP="00012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F1A" w:rsidRPr="00012F1A" w:rsidRDefault="00012F1A" w:rsidP="00012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F1A">
        <w:rPr>
          <w:rFonts w:ascii="Times New Roman" w:hAnsi="Times New Roman" w:cs="Times New Roman"/>
          <w:sz w:val="24"/>
          <w:szCs w:val="24"/>
        </w:rPr>
        <w:t>ПРИНЯТО</w:t>
      </w:r>
      <w:r w:rsidRPr="00012F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  <w:t xml:space="preserve"> УТВЕРЖДАЮ:</w:t>
      </w:r>
    </w:p>
    <w:p w:rsidR="00012F1A" w:rsidRPr="00012F1A" w:rsidRDefault="00012F1A" w:rsidP="00012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F1A"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  <w:t xml:space="preserve">Директор ГКОУ </w:t>
      </w:r>
      <w:proofErr w:type="gramStart"/>
      <w:r w:rsidRPr="00012F1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012F1A" w:rsidRPr="00012F1A" w:rsidRDefault="00012F1A" w:rsidP="00012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коллектива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2F1A">
        <w:rPr>
          <w:rFonts w:ascii="Times New Roman" w:hAnsi="Times New Roman" w:cs="Times New Roman"/>
          <w:sz w:val="24"/>
          <w:szCs w:val="24"/>
        </w:rPr>
        <w:t>Красноуфимская</w:t>
      </w:r>
      <w:proofErr w:type="spellEnd"/>
      <w:r w:rsidRPr="00012F1A">
        <w:rPr>
          <w:rFonts w:ascii="Times New Roman" w:hAnsi="Times New Roman" w:cs="Times New Roman"/>
          <w:sz w:val="24"/>
          <w:szCs w:val="24"/>
        </w:rPr>
        <w:t xml:space="preserve"> школа»                                                                                  </w:t>
      </w:r>
    </w:p>
    <w:p w:rsidR="00012F1A" w:rsidRPr="00012F1A" w:rsidRDefault="00012F1A" w:rsidP="00012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F1A">
        <w:rPr>
          <w:rFonts w:ascii="Times New Roman" w:hAnsi="Times New Roman" w:cs="Times New Roman"/>
          <w:sz w:val="24"/>
          <w:szCs w:val="24"/>
        </w:rPr>
        <w:t>Протокол №1</w:t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12F1A">
        <w:rPr>
          <w:rFonts w:ascii="Times New Roman" w:hAnsi="Times New Roman" w:cs="Times New Roman"/>
          <w:sz w:val="24"/>
          <w:szCs w:val="24"/>
        </w:rPr>
        <w:t>О.А. Янченко</w:t>
      </w:r>
    </w:p>
    <w:p w:rsidR="00012F1A" w:rsidRPr="00012F1A" w:rsidRDefault="00012F1A" w:rsidP="00012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«03» октября 2016 г.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2F1A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12F1A">
        <w:rPr>
          <w:rFonts w:ascii="Times New Roman" w:hAnsi="Times New Roman" w:cs="Times New Roman"/>
          <w:sz w:val="24"/>
          <w:szCs w:val="24"/>
        </w:rPr>
        <w:t>1</w:t>
      </w:r>
      <w:r w:rsidRPr="00012F1A">
        <w:rPr>
          <w:rFonts w:ascii="Times New Roman" w:hAnsi="Times New Roman" w:cs="Times New Roman"/>
          <w:sz w:val="24"/>
          <w:szCs w:val="24"/>
        </w:rPr>
        <w:t>42</w:t>
      </w:r>
      <w:r w:rsidRPr="00012F1A">
        <w:rPr>
          <w:rFonts w:ascii="Times New Roman" w:hAnsi="Times New Roman" w:cs="Times New Roman"/>
          <w:sz w:val="24"/>
          <w:szCs w:val="24"/>
        </w:rPr>
        <w:t>-од</w:t>
      </w:r>
    </w:p>
    <w:p w:rsidR="009109DD" w:rsidRDefault="00012F1A" w:rsidP="00012F1A">
      <w:pPr>
        <w:spacing w:after="0"/>
      </w:pP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</w:r>
      <w:r w:rsidRPr="00012F1A">
        <w:rPr>
          <w:rFonts w:ascii="Times New Roman" w:hAnsi="Times New Roman" w:cs="Times New Roman"/>
          <w:sz w:val="24"/>
          <w:szCs w:val="24"/>
        </w:rPr>
        <w:tab/>
        <w:t>от  07.10.2016г</w:t>
      </w:r>
      <w:r>
        <w:rPr>
          <w:sz w:val="20"/>
          <w:szCs w:val="20"/>
        </w:rPr>
        <w:t xml:space="preserve">                                 </w:t>
      </w:r>
    </w:p>
    <w:p w:rsidR="00012F1A" w:rsidRDefault="00012F1A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1A" w:rsidRDefault="00012F1A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1A" w:rsidRDefault="00012F1A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1A" w:rsidRDefault="00012F1A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Pr="00B53A44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 xml:space="preserve">Правила, </w:t>
      </w:r>
    </w:p>
    <w:p w:rsidR="009109DD" w:rsidRPr="00B53A44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>регламентирующие вопросы обмена деловыми подарками и</w:t>
      </w: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Style w:val="2"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>знаками делового гостеприимства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Style w:val="2"/>
          <w:sz w:val="24"/>
          <w:szCs w:val="24"/>
        </w:rPr>
        <w:t>ГКОУ СО «</w:t>
      </w:r>
      <w:proofErr w:type="spellStart"/>
      <w:r>
        <w:rPr>
          <w:rStyle w:val="2"/>
          <w:sz w:val="24"/>
          <w:szCs w:val="24"/>
        </w:rPr>
        <w:t>Красноуфимская</w:t>
      </w:r>
      <w:proofErr w:type="spellEnd"/>
      <w:r>
        <w:rPr>
          <w:rStyle w:val="2"/>
          <w:sz w:val="24"/>
          <w:szCs w:val="24"/>
        </w:rPr>
        <w:t xml:space="preserve"> школа»</w:t>
      </w:r>
    </w:p>
    <w:p w:rsidR="00F53FDB" w:rsidRPr="00F53FDB" w:rsidRDefault="00F53FDB" w:rsidP="00F53FD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53FDB">
        <w:rPr>
          <w:rStyle w:val="2"/>
          <w:sz w:val="24"/>
          <w:szCs w:val="24"/>
        </w:rPr>
        <w:t>Терминология</w:t>
      </w:r>
    </w:p>
    <w:p w:rsidR="00F53FDB" w:rsidRPr="00F53FDB" w:rsidRDefault="00F53FDB" w:rsidP="00F53FD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53FDB">
        <w:rPr>
          <w:rFonts w:ascii="Times New Roman" w:hAnsi="Times New Roman"/>
          <w:bCs/>
          <w:sz w:val="24"/>
          <w:szCs w:val="24"/>
        </w:rPr>
        <w:t xml:space="preserve"> </w:t>
      </w:r>
      <w:r w:rsidRPr="00F53FDB">
        <w:rPr>
          <w:rFonts w:ascii="Times New Roman" w:hAnsi="Times New Roman"/>
          <w:b/>
          <w:bCs/>
          <w:sz w:val="24"/>
          <w:szCs w:val="24"/>
        </w:rPr>
        <w:t>Деловой подарок</w:t>
      </w:r>
      <w:r w:rsidRPr="00F53FDB">
        <w:rPr>
          <w:rFonts w:ascii="Times New Roman" w:hAnsi="Times New Roman"/>
          <w:bCs/>
          <w:sz w:val="24"/>
          <w:szCs w:val="24"/>
        </w:rPr>
        <w:t xml:space="preserve"> – не долг и не выполнение обязательств, а материализация дружеских или деловых отношений, поэтому за ним не должен стоять какой-либо умысел или корыстные цели; он не должен ставить в неловкое или обязывающее положение того, кому этот подарок предназначается. Деловые подарки и знаки делового гостеприимства являются общепринятым проявлением вежливости при ведении образовательного процесса и формировании устойчивых деловых взаимоотношений.</w:t>
      </w:r>
    </w:p>
    <w:p w:rsidR="009109DD" w:rsidRPr="00F53FDB" w:rsidRDefault="009109DD" w:rsidP="00F53FDB">
      <w:pPr>
        <w:autoSpaceDE w:val="0"/>
        <w:autoSpaceDN w:val="0"/>
        <w:adjustRightInd w:val="0"/>
        <w:spacing w:after="0" w:line="240" w:lineRule="auto"/>
        <w:rPr>
          <w:rStyle w:val="2"/>
          <w:sz w:val="24"/>
          <w:szCs w:val="24"/>
        </w:rPr>
      </w:pPr>
    </w:p>
    <w:p w:rsidR="009109DD" w:rsidRPr="00F53FDB" w:rsidRDefault="009109DD" w:rsidP="00012F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3FDB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9109DD" w:rsidRPr="00B53A44" w:rsidRDefault="009109DD" w:rsidP="00012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1.1 Правила, регламентирующие вопросы обмена деловыми подарками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A44">
        <w:rPr>
          <w:rFonts w:ascii="Times New Roman" w:hAnsi="Times New Roman"/>
          <w:sz w:val="24"/>
          <w:szCs w:val="24"/>
        </w:rPr>
        <w:t xml:space="preserve">знаками делового гостеприимства работников </w:t>
      </w:r>
      <w:r w:rsidRPr="009109DD">
        <w:rPr>
          <w:rStyle w:val="2"/>
          <w:b w:val="0"/>
          <w:sz w:val="24"/>
          <w:szCs w:val="24"/>
        </w:rPr>
        <w:t>ГКОУ СО «</w:t>
      </w:r>
      <w:proofErr w:type="spellStart"/>
      <w:r w:rsidRPr="009109DD">
        <w:rPr>
          <w:rStyle w:val="2"/>
          <w:b w:val="0"/>
          <w:sz w:val="24"/>
          <w:szCs w:val="24"/>
        </w:rPr>
        <w:t>Красноуфимская</w:t>
      </w:r>
      <w:proofErr w:type="spellEnd"/>
      <w:r w:rsidRPr="009109DD">
        <w:rPr>
          <w:rStyle w:val="2"/>
          <w:b w:val="0"/>
          <w:sz w:val="24"/>
          <w:szCs w:val="24"/>
        </w:rPr>
        <w:t xml:space="preserve"> школа»</w:t>
      </w:r>
      <w:r w:rsidRPr="00B53A44">
        <w:rPr>
          <w:rFonts w:ascii="Times New Roman" w:hAnsi="Times New Roman"/>
          <w:sz w:val="24"/>
          <w:szCs w:val="24"/>
        </w:rPr>
        <w:t xml:space="preserve"> (далее - Правила) разработаны в соответствии с Федеральным законом «О противодействии коррупции» № 273-ФЗ от 25.12.2008 г. </w:t>
      </w:r>
    </w:p>
    <w:p w:rsidR="009109DD" w:rsidRPr="00B53A44" w:rsidRDefault="009109DD" w:rsidP="00012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1.2. 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ведения хозяйственной и образовательной деятельности.</w:t>
      </w:r>
      <w:r w:rsidR="002702B5" w:rsidRPr="002702B5">
        <w:rPr>
          <w:color w:val="000000"/>
          <w:sz w:val="28"/>
          <w:szCs w:val="28"/>
        </w:rPr>
        <w:t xml:space="preserve"> </w:t>
      </w:r>
    </w:p>
    <w:p w:rsidR="009109DD" w:rsidRPr="00B53A44" w:rsidRDefault="009109DD" w:rsidP="00012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1.3. Данные Правила вступают в силу с момента принятия на Общем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A44">
        <w:rPr>
          <w:rFonts w:ascii="Times New Roman" w:hAnsi="Times New Roman"/>
          <w:sz w:val="24"/>
          <w:szCs w:val="24"/>
        </w:rPr>
        <w:t>собрании работников трудового коллектива и утверждения приказом руководителя образовательной организации. Данные правила действуют до принятия новых Правил.</w:t>
      </w:r>
    </w:p>
    <w:p w:rsidR="009109DD" w:rsidRPr="00B53A44" w:rsidRDefault="009109DD" w:rsidP="00012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9DD" w:rsidRPr="00B53A44" w:rsidRDefault="009109DD" w:rsidP="00012F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>2. Правила обмена деловыми подарками и знаками делового гостеприимства.</w:t>
      </w:r>
    </w:p>
    <w:p w:rsidR="009109DD" w:rsidRPr="00B53A44" w:rsidRDefault="009109DD" w:rsidP="00012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2.1. Поводы, по которым принято делать подарки и оказывать знаки делового гостеприимства:</w:t>
      </w:r>
    </w:p>
    <w:p w:rsidR="009109DD" w:rsidRPr="00B53A44" w:rsidRDefault="009109DD" w:rsidP="00012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-юбилейные и другие значительные даты;</w:t>
      </w:r>
    </w:p>
    <w:p w:rsidR="009109DD" w:rsidRPr="00B53A44" w:rsidRDefault="009109DD" w:rsidP="00012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 xml:space="preserve">-государственные праздники; </w:t>
      </w:r>
    </w:p>
    <w:p w:rsidR="009109DD" w:rsidRPr="00B53A44" w:rsidRDefault="009109DD" w:rsidP="00012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-профессиональные праздники и т.д.</w:t>
      </w:r>
    </w:p>
    <w:p w:rsidR="009109DD" w:rsidRPr="00B53A44" w:rsidRDefault="009109DD" w:rsidP="00012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 xml:space="preserve">2.2. Подарок не должен быть дорогим, сохраняя скорее символический характер. </w:t>
      </w:r>
    </w:p>
    <w:p w:rsidR="009109DD" w:rsidRPr="00B53A44" w:rsidRDefault="009109DD" w:rsidP="00012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2.3. Подарки, которые работники могут передавать другим лицам или принимать от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9109DD" w:rsidRPr="00B53A44" w:rsidRDefault="009109DD" w:rsidP="00012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lastRenderedPageBreak/>
        <w:t>- быть разумно обоснованными, соразмерными и не являться предметами роскоши;</w:t>
      </w:r>
    </w:p>
    <w:p w:rsidR="009109DD" w:rsidRPr="00B53A44" w:rsidRDefault="009109DD" w:rsidP="00012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53A44">
        <w:rPr>
          <w:rFonts w:ascii="Times New Roman" w:hAnsi="Times New Roman"/>
          <w:sz w:val="24"/>
          <w:szCs w:val="24"/>
        </w:rPr>
        <w:t>не представлять собой сокрытое вознаграждение за услугу, действие или бездействие, попустительство или покровительство; предоставление прав или принятие определенных решений (о заключении сделки, о получении лицензии, разрешения, согласования, выставления более высоких оценок  и т.п.) либо попытку оказать влияние на получателя с иной незаконной или неэтичной целью;</w:t>
      </w:r>
    </w:p>
    <w:p w:rsidR="009109DD" w:rsidRPr="00B53A44" w:rsidRDefault="009109DD" w:rsidP="00910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 xml:space="preserve">- не создавать </w:t>
      </w:r>
      <w:proofErr w:type="spellStart"/>
      <w:r w:rsidRPr="00B53A44">
        <w:rPr>
          <w:rFonts w:ascii="Times New Roman" w:hAnsi="Times New Roman"/>
          <w:sz w:val="24"/>
          <w:szCs w:val="24"/>
        </w:rPr>
        <w:t>репутационного</w:t>
      </w:r>
      <w:proofErr w:type="spellEnd"/>
      <w:r w:rsidRPr="00B53A44">
        <w:rPr>
          <w:rFonts w:ascii="Times New Roman" w:hAnsi="Times New Roman"/>
          <w:sz w:val="24"/>
          <w:szCs w:val="24"/>
        </w:rPr>
        <w:t xml:space="preserve"> риска для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53A44">
        <w:rPr>
          <w:rFonts w:ascii="Times New Roman" w:hAnsi="Times New Roman"/>
          <w:sz w:val="24"/>
          <w:szCs w:val="24"/>
        </w:rPr>
        <w:t xml:space="preserve"> работников и иных лиц в случае раскрытия информации о совершенных подарках и понесенных представительских расходах;</w:t>
      </w:r>
    </w:p>
    <w:p w:rsidR="009109DD" w:rsidRPr="009109DD" w:rsidRDefault="009109DD" w:rsidP="009109DD">
      <w:pPr>
        <w:pStyle w:val="20"/>
        <w:keepNext/>
        <w:keepLines/>
        <w:shd w:val="clear" w:color="auto" w:fill="auto"/>
        <w:spacing w:after="0"/>
        <w:ind w:right="180"/>
        <w:jc w:val="left"/>
        <w:rPr>
          <w:rStyle w:val="2"/>
          <w:bCs/>
          <w:color w:val="000000"/>
          <w:sz w:val="24"/>
          <w:szCs w:val="24"/>
        </w:rPr>
      </w:pPr>
      <w:r w:rsidRPr="009109DD">
        <w:rPr>
          <w:b w:val="0"/>
          <w:sz w:val="24"/>
          <w:szCs w:val="24"/>
        </w:rPr>
        <w:t xml:space="preserve">- не противоречить принципам и требованиям антикоррупционной политики образовательной организации, </w:t>
      </w:r>
      <w:r w:rsidR="007969E2">
        <w:rPr>
          <w:rStyle w:val="2"/>
          <w:bCs/>
          <w:color w:val="000000"/>
          <w:sz w:val="24"/>
          <w:szCs w:val="24"/>
        </w:rPr>
        <w:t>к</w:t>
      </w:r>
      <w:r w:rsidRPr="009109DD">
        <w:rPr>
          <w:rStyle w:val="2"/>
          <w:bCs/>
          <w:color w:val="000000"/>
          <w:sz w:val="24"/>
          <w:szCs w:val="24"/>
        </w:rPr>
        <w:t>одекс</w:t>
      </w:r>
      <w:r w:rsidR="007969E2">
        <w:rPr>
          <w:rStyle w:val="2"/>
          <w:bCs/>
          <w:color w:val="000000"/>
          <w:sz w:val="24"/>
          <w:szCs w:val="24"/>
        </w:rPr>
        <w:t>а</w:t>
      </w:r>
      <w:r w:rsidRPr="009109DD">
        <w:rPr>
          <w:rStyle w:val="2"/>
          <w:bCs/>
          <w:color w:val="000000"/>
          <w:sz w:val="24"/>
          <w:szCs w:val="24"/>
        </w:rPr>
        <w:t xml:space="preserve"> профессиональной этики </w:t>
      </w:r>
      <w:proofErr w:type="gramStart"/>
      <w:r w:rsidRPr="009109DD">
        <w:rPr>
          <w:rStyle w:val="2"/>
          <w:bCs/>
          <w:color w:val="000000"/>
          <w:sz w:val="24"/>
          <w:szCs w:val="24"/>
        </w:rPr>
        <w:t>педагогических</w:t>
      </w:r>
      <w:proofErr w:type="gramEnd"/>
      <w:r w:rsidRPr="009109DD">
        <w:rPr>
          <w:rStyle w:val="2"/>
          <w:bCs/>
          <w:color w:val="000000"/>
          <w:sz w:val="24"/>
          <w:szCs w:val="24"/>
        </w:rPr>
        <w:t xml:space="preserve"> </w:t>
      </w:r>
    </w:p>
    <w:p w:rsidR="009109DD" w:rsidRPr="007969E2" w:rsidRDefault="009109DD" w:rsidP="007969E2">
      <w:pPr>
        <w:pStyle w:val="20"/>
        <w:keepNext/>
        <w:keepLines/>
        <w:shd w:val="clear" w:color="auto" w:fill="auto"/>
        <w:spacing w:after="0"/>
        <w:ind w:right="180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9109DD">
        <w:rPr>
          <w:rStyle w:val="2"/>
          <w:bCs/>
          <w:color w:val="000000"/>
          <w:sz w:val="24"/>
          <w:szCs w:val="24"/>
        </w:rPr>
        <w:t>работников образовательной организации</w:t>
      </w:r>
      <w:r w:rsidR="007969E2">
        <w:rPr>
          <w:rStyle w:val="2"/>
          <w:bCs/>
          <w:color w:val="000000"/>
          <w:sz w:val="24"/>
          <w:szCs w:val="24"/>
        </w:rPr>
        <w:t xml:space="preserve"> </w:t>
      </w:r>
      <w:r w:rsidRPr="009109DD">
        <w:rPr>
          <w:b w:val="0"/>
          <w:sz w:val="24"/>
          <w:szCs w:val="24"/>
        </w:rPr>
        <w:t xml:space="preserve">и другим внутренним документам </w:t>
      </w:r>
      <w:r w:rsidR="007969E2" w:rsidRPr="009109DD">
        <w:rPr>
          <w:b w:val="0"/>
          <w:sz w:val="24"/>
          <w:szCs w:val="24"/>
        </w:rPr>
        <w:t>образовательной организации</w:t>
      </w:r>
      <w:r w:rsidRPr="009109DD">
        <w:rPr>
          <w:b w:val="0"/>
          <w:sz w:val="24"/>
          <w:szCs w:val="24"/>
        </w:rPr>
        <w:t>, действующему</w:t>
      </w:r>
      <w:r w:rsidRPr="00B53A44">
        <w:rPr>
          <w:sz w:val="24"/>
          <w:szCs w:val="24"/>
        </w:rPr>
        <w:t xml:space="preserve"> </w:t>
      </w:r>
      <w:r w:rsidRPr="007969E2">
        <w:rPr>
          <w:b w:val="0"/>
          <w:sz w:val="24"/>
          <w:szCs w:val="24"/>
        </w:rPr>
        <w:t>законодательству и общепринятым нормам морали и нравственности.</w:t>
      </w:r>
    </w:p>
    <w:p w:rsidR="009109DD" w:rsidRPr="00B53A44" w:rsidRDefault="009109DD" w:rsidP="00910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2.4.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9109DD" w:rsidRPr="00B53A44" w:rsidRDefault="009109DD" w:rsidP="00910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9109DD" w:rsidRPr="00B53A44" w:rsidRDefault="009109DD" w:rsidP="00910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B53A44">
        <w:rPr>
          <w:rFonts w:ascii="Times New Roman" w:hAnsi="Times New Roman"/>
          <w:sz w:val="24"/>
          <w:szCs w:val="24"/>
        </w:rPr>
        <w:t xml:space="preserve">Работники </w:t>
      </w:r>
      <w:r w:rsidR="007969E2" w:rsidRPr="009109DD">
        <w:rPr>
          <w:rFonts w:ascii="Times New Roman" w:hAnsi="Times New Roman"/>
          <w:sz w:val="24"/>
          <w:szCs w:val="24"/>
        </w:rPr>
        <w:t>образовательной организации</w:t>
      </w:r>
      <w:r w:rsidR="007969E2" w:rsidRPr="00B53A44">
        <w:rPr>
          <w:rFonts w:ascii="Times New Roman" w:hAnsi="Times New Roman"/>
          <w:sz w:val="24"/>
          <w:szCs w:val="24"/>
        </w:rPr>
        <w:t xml:space="preserve"> </w:t>
      </w:r>
      <w:r w:rsidRPr="00B53A44">
        <w:rPr>
          <w:rFonts w:ascii="Times New Roman" w:hAnsi="Times New Roman"/>
          <w:sz w:val="24"/>
          <w:szCs w:val="24"/>
        </w:rPr>
        <w:t xml:space="preserve">должны отказываться от предложений, получения подарков, оплаты их расходов и влияния на исход сделки, конкурса,  аукциона, выставление оценок, на принимаемые </w:t>
      </w:r>
      <w:r w:rsidR="007969E2" w:rsidRPr="009109DD">
        <w:rPr>
          <w:rFonts w:ascii="Times New Roman" w:hAnsi="Times New Roman"/>
          <w:sz w:val="24"/>
          <w:szCs w:val="24"/>
        </w:rPr>
        <w:t>образовательной организации</w:t>
      </w:r>
      <w:r w:rsidR="007969E2" w:rsidRPr="00B53A44">
        <w:rPr>
          <w:rFonts w:ascii="Times New Roman" w:hAnsi="Times New Roman"/>
          <w:sz w:val="24"/>
          <w:szCs w:val="24"/>
        </w:rPr>
        <w:t xml:space="preserve"> </w:t>
      </w:r>
      <w:r w:rsidRPr="00B53A44">
        <w:rPr>
          <w:rFonts w:ascii="Times New Roman" w:hAnsi="Times New Roman"/>
          <w:sz w:val="24"/>
          <w:szCs w:val="24"/>
        </w:rPr>
        <w:t>решения и т.д.</w:t>
      </w:r>
      <w:proofErr w:type="gramEnd"/>
    </w:p>
    <w:p w:rsidR="009109DD" w:rsidRPr="00B53A44" w:rsidRDefault="009109DD" w:rsidP="00910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2.7. При любых сомнениях в правомерности или этичности своих действий работники обязаны поставить в известность руководителя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9109DD" w:rsidRPr="00B53A44" w:rsidRDefault="009109DD" w:rsidP="00910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2.8. Не допускается передавать и принимать подарки в виде денежных средств, как наличных, так и безналичных, независимо от валюты, а также в форме акций, опционной или иных ликвидных ценных бумаг, в виде подарочных сертификатов и т.д.</w:t>
      </w:r>
    </w:p>
    <w:p w:rsidR="009109DD" w:rsidRPr="00B53A44" w:rsidRDefault="009109DD" w:rsidP="00910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2.9. Не допускается принимать подарки и т.д. в ходе проведения торгов  и во время  прямых переговоров при заключении договоров (контрактов).</w:t>
      </w:r>
    </w:p>
    <w:p w:rsidR="009109DD" w:rsidRPr="00B53A44" w:rsidRDefault="009109DD" w:rsidP="00910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 xml:space="preserve">2.10. В случае осуществления спонсорских, благотворительных программ и мероприятий </w:t>
      </w:r>
      <w:r w:rsidR="007969E2" w:rsidRPr="009109D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53A44">
        <w:rPr>
          <w:rFonts w:ascii="Times New Roman" w:hAnsi="Times New Roman"/>
          <w:sz w:val="24"/>
          <w:szCs w:val="24"/>
        </w:rPr>
        <w:t xml:space="preserve"> должны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9109DD" w:rsidRPr="00B53A44" w:rsidRDefault="009109DD" w:rsidP="00910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 xml:space="preserve">2.11. Неисполнение настоящих Правил  может стать основанием для применения к работнику </w:t>
      </w:r>
      <w:r w:rsidR="007969E2" w:rsidRPr="009109D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53A44">
        <w:rPr>
          <w:rFonts w:ascii="Times New Roman" w:hAnsi="Times New Roman"/>
          <w:sz w:val="24"/>
          <w:szCs w:val="24"/>
        </w:rPr>
        <w:t xml:space="preserve"> мер дисциплинарного, административного, уголовного и гражданско-правового характера. </w:t>
      </w: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Pr="007969E2" w:rsidRDefault="009109DD" w:rsidP="00910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69E2">
        <w:rPr>
          <w:rFonts w:ascii="Times New Roman" w:hAnsi="Times New Roman"/>
          <w:b/>
          <w:sz w:val="24"/>
          <w:szCs w:val="24"/>
        </w:rPr>
        <w:t>Приложение № 1</w:t>
      </w:r>
    </w:p>
    <w:p w:rsidR="009109DD" w:rsidRPr="007969E2" w:rsidRDefault="009109DD" w:rsidP="00910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69E2">
        <w:rPr>
          <w:rFonts w:ascii="Times New Roman" w:hAnsi="Times New Roman"/>
          <w:b/>
          <w:sz w:val="24"/>
          <w:szCs w:val="24"/>
        </w:rPr>
        <w:t>к Правилам, регламентирующим</w:t>
      </w:r>
    </w:p>
    <w:p w:rsidR="009109DD" w:rsidRPr="007969E2" w:rsidRDefault="009109DD" w:rsidP="00910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69E2">
        <w:rPr>
          <w:rFonts w:ascii="Times New Roman" w:hAnsi="Times New Roman"/>
          <w:b/>
          <w:sz w:val="24"/>
          <w:szCs w:val="24"/>
        </w:rPr>
        <w:t>вопросы обмена деловыми подарками и</w:t>
      </w:r>
    </w:p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69E2">
        <w:rPr>
          <w:rFonts w:ascii="Times New Roman" w:hAnsi="Times New Roman"/>
          <w:b/>
          <w:sz w:val="24"/>
          <w:szCs w:val="24"/>
        </w:rPr>
        <w:t>знаками делового гостеприимств</w:t>
      </w:r>
      <w:r w:rsidRPr="00B53A44">
        <w:rPr>
          <w:rFonts w:ascii="Times New Roman" w:hAnsi="Times New Roman"/>
          <w:b/>
          <w:sz w:val="24"/>
          <w:szCs w:val="24"/>
        </w:rPr>
        <w:t>а</w:t>
      </w:r>
    </w:p>
    <w:p w:rsidR="009109DD" w:rsidRPr="007969E2" w:rsidRDefault="009109DD" w:rsidP="00910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7969E2" w:rsidRPr="007969E2">
        <w:rPr>
          <w:rStyle w:val="2"/>
          <w:sz w:val="24"/>
          <w:szCs w:val="24"/>
        </w:rPr>
        <w:t>ГКОУ СО «</w:t>
      </w:r>
      <w:proofErr w:type="spellStart"/>
      <w:r w:rsidR="007969E2" w:rsidRPr="007969E2">
        <w:rPr>
          <w:rStyle w:val="2"/>
          <w:sz w:val="24"/>
          <w:szCs w:val="24"/>
        </w:rPr>
        <w:t>Красноуфимская</w:t>
      </w:r>
      <w:proofErr w:type="spellEnd"/>
      <w:r w:rsidR="007969E2" w:rsidRPr="007969E2">
        <w:rPr>
          <w:rStyle w:val="2"/>
          <w:sz w:val="24"/>
          <w:szCs w:val="24"/>
        </w:rPr>
        <w:t xml:space="preserve"> школа»</w:t>
      </w:r>
    </w:p>
    <w:p w:rsidR="009109DD" w:rsidRPr="00B53A44" w:rsidRDefault="009109DD" w:rsidP="009109D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109DD" w:rsidRPr="00B53A44" w:rsidRDefault="009109DD" w:rsidP="00910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 xml:space="preserve">Лист ознакомления </w:t>
      </w:r>
    </w:p>
    <w:p w:rsidR="009109DD" w:rsidRPr="00B53A44" w:rsidRDefault="009109DD" w:rsidP="00910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 xml:space="preserve">с Правилами, регламентирующие вопросы </w:t>
      </w:r>
    </w:p>
    <w:p w:rsidR="009109DD" w:rsidRPr="00B53A44" w:rsidRDefault="009109DD" w:rsidP="009109DD">
      <w:pPr>
        <w:pStyle w:val="a4"/>
        <w:shd w:val="clear" w:color="auto" w:fill="auto"/>
        <w:spacing w:line="240" w:lineRule="auto"/>
        <w:ind w:right="80" w:firstLine="0"/>
        <w:jc w:val="center"/>
        <w:rPr>
          <w:rStyle w:val="a5"/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>обмена деловыми подарками и знаками делового гостеприимства</w:t>
      </w:r>
      <w:r w:rsidRPr="00B53A44">
        <w:rPr>
          <w:rStyle w:val="a5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</w:p>
    <w:p w:rsidR="009109DD" w:rsidRPr="007969E2" w:rsidRDefault="007969E2" w:rsidP="009109DD">
      <w:pPr>
        <w:shd w:val="clear" w:color="auto" w:fill="FFFFFF"/>
        <w:tabs>
          <w:tab w:val="left" w:pos="706"/>
        </w:tabs>
        <w:spacing w:after="0" w:line="240" w:lineRule="auto"/>
        <w:ind w:left="-2500" w:right="-469" w:firstLine="500"/>
        <w:jc w:val="center"/>
        <w:rPr>
          <w:rFonts w:ascii="Times New Roman" w:hAnsi="Times New Roman"/>
          <w:sz w:val="24"/>
          <w:szCs w:val="24"/>
        </w:rPr>
      </w:pPr>
      <w:r w:rsidRPr="007969E2">
        <w:rPr>
          <w:rStyle w:val="2"/>
          <w:sz w:val="24"/>
          <w:szCs w:val="24"/>
        </w:rPr>
        <w:t>ГКОУ СО «</w:t>
      </w:r>
      <w:proofErr w:type="spellStart"/>
      <w:r w:rsidRPr="007969E2">
        <w:rPr>
          <w:rStyle w:val="2"/>
          <w:sz w:val="24"/>
          <w:szCs w:val="24"/>
        </w:rPr>
        <w:t>Красноуфимская</w:t>
      </w:r>
      <w:proofErr w:type="spellEnd"/>
      <w:r w:rsidRPr="007969E2">
        <w:rPr>
          <w:rStyle w:val="2"/>
          <w:sz w:val="24"/>
          <w:szCs w:val="24"/>
        </w:rPr>
        <w:t xml:space="preserve"> школа»</w:t>
      </w:r>
    </w:p>
    <w:tbl>
      <w:tblPr>
        <w:tblpPr w:leftFromText="180" w:rightFromText="180" w:vertAnchor="text" w:horzAnchor="margin" w:tblpXSpec="right" w:tblpY="458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1985"/>
        <w:gridCol w:w="1638"/>
      </w:tblGrid>
      <w:tr w:rsidR="009109DD" w:rsidRPr="00F62155" w:rsidTr="00B0389B">
        <w:trPr>
          <w:trHeight w:val="5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D" w:rsidRPr="00B53A44" w:rsidRDefault="009109DD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D" w:rsidRPr="00B53A44" w:rsidRDefault="009109DD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D" w:rsidRPr="00B53A44" w:rsidRDefault="009109DD" w:rsidP="00B0389B">
            <w:pPr>
              <w:tabs>
                <w:tab w:val="left" w:pos="706"/>
              </w:tabs>
              <w:spacing w:after="0" w:line="240" w:lineRule="auto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109DD" w:rsidRPr="00B53A44" w:rsidRDefault="009109DD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sz w:val="24"/>
                <w:szCs w:val="24"/>
              </w:rPr>
              <w:t>ознакомления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D" w:rsidRPr="00B53A44" w:rsidRDefault="009109DD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109DD" w:rsidRPr="00F62155" w:rsidTr="00B0389B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D" w:rsidRPr="00B53A44" w:rsidRDefault="009109DD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D" w:rsidRPr="00B53A44" w:rsidRDefault="009109DD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D" w:rsidRPr="00B53A44" w:rsidRDefault="009109DD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D" w:rsidRPr="00B53A44" w:rsidRDefault="009109DD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DD" w:rsidRPr="00F62155" w:rsidTr="00B0389B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D" w:rsidRPr="00B53A44" w:rsidRDefault="009109DD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D" w:rsidRPr="00B53A44" w:rsidRDefault="009109DD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D" w:rsidRPr="00B53A44" w:rsidRDefault="009109DD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DD" w:rsidRPr="00B53A44" w:rsidRDefault="009109DD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E2" w:rsidRPr="00F62155" w:rsidTr="00B0389B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E2" w:rsidRPr="00F62155" w:rsidTr="00B0389B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E2" w:rsidRPr="00F62155" w:rsidTr="00B0389B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E2" w:rsidRPr="00F62155" w:rsidTr="00B0389B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9E2" w:rsidRPr="00F62155" w:rsidTr="00B0389B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2" w:rsidRPr="00B53A44" w:rsidRDefault="007969E2" w:rsidP="00B0389B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9DD" w:rsidRDefault="009109DD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9E2" w:rsidRDefault="007969E2" w:rsidP="00910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9DD" w:rsidRDefault="009109DD"/>
    <w:sectPr w:rsidR="0091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91"/>
    <w:rsid w:val="00012F1A"/>
    <w:rsid w:val="002702B5"/>
    <w:rsid w:val="005D6E5F"/>
    <w:rsid w:val="007969E2"/>
    <w:rsid w:val="009109DD"/>
    <w:rsid w:val="009A748B"/>
    <w:rsid w:val="00A41F91"/>
    <w:rsid w:val="00AF4672"/>
    <w:rsid w:val="00F5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9109D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109DD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link w:val="a4"/>
    <w:locked/>
    <w:rsid w:val="009109DD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9109DD"/>
    <w:pPr>
      <w:shd w:val="clear" w:color="auto" w:fill="FFFFFF"/>
      <w:spacing w:after="0" w:line="201" w:lineRule="exact"/>
      <w:ind w:hanging="220"/>
      <w:jc w:val="both"/>
    </w:pPr>
    <w:rPr>
      <w:sz w:val="17"/>
      <w:szCs w:val="17"/>
    </w:rPr>
  </w:style>
  <w:style w:type="character" w:customStyle="1" w:styleId="1">
    <w:name w:val="Основной текст Знак1"/>
    <w:basedOn w:val="a0"/>
    <w:uiPriority w:val="99"/>
    <w:rsid w:val="009109DD"/>
  </w:style>
  <w:style w:type="character" w:customStyle="1" w:styleId="a5">
    <w:name w:val="Основной текст + Полужирный"/>
    <w:rsid w:val="009109DD"/>
    <w:rPr>
      <w:b/>
      <w:bCs/>
      <w:sz w:val="17"/>
      <w:szCs w:val="17"/>
      <w:shd w:val="clear" w:color="auto" w:fill="FFFFFF"/>
    </w:rPr>
  </w:style>
  <w:style w:type="paragraph" w:styleId="a6">
    <w:name w:val="Normal (Web)"/>
    <w:basedOn w:val="a"/>
    <w:rsid w:val="009109D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9109D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109DD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link w:val="a4"/>
    <w:locked/>
    <w:rsid w:val="009109DD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9109DD"/>
    <w:pPr>
      <w:shd w:val="clear" w:color="auto" w:fill="FFFFFF"/>
      <w:spacing w:after="0" w:line="201" w:lineRule="exact"/>
      <w:ind w:hanging="220"/>
      <w:jc w:val="both"/>
    </w:pPr>
    <w:rPr>
      <w:sz w:val="17"/>
      <w:szCs w:val="17"/>
    </w:rPr>
  </w:style>
  <w:style w:type="character" w:customStyle="1" w:styleId="1">
    <w:name w:val="Основной текст Знак1"/>
    <w:basedOn w:val="a0"/>
    <w:uiPriority w:val="99"/>
    <w:rsid w:val="009109DD"/>
  </w:style>
  <w:style w:type="character" w:customStyle="1" w:styleId="a5">
    <w:name w:val="Основной текст + Полужирный"/>
    <w:rsid w:val="009109DD"/>
    <w:rPr>
      <w:b/>
      <w:bCs/>
      <w:sz w:val="17"/>
      <w:szCs w:val="17"/>
      <w:shd w:val="clear" w:color="auto" w:fill="FFFFFF"/>
    </w:rPr>
  </w:style>
  <w:style w:type="paragraph" w:styleId="a6">
    <w:name w:val="Normal (Web)"/>
    <w:basedOn w:val="a"/>
    <w:rsid w:val="009109D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2015-09-30T08:59:00Z</dcterms:created>
  <dcterms:modified xsi:type="dcterms:W3CDTF">2016-10-25T06:04:00Z</dcterms:modified>
</cp:coreProperties>
</file>