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86" w:rsidRPr="0092717D" w:rsidRDefault="003B0986" w:rsidP="003B09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17D">
        <w:rPr>
          <w:rFonts w:ascii="Times New Roman" w:hAnsi="Times New Roman" w:cs="Times New Roman"/>
          <w:b/>
          <w:sz w:val="24"/>
          <w:szCs w:val="24"/>
        </w:rPr>
        <w:t xml:space="preserve">Протокол           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3B0986" w:rsidRPr="0092717D" w:rsidRDefault="003B0986" w:rsidP="003B09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717D">
        <w:rPr>
          <w:rFonts w:ascii="Times New Roman" w:hAnsi="Times New Roman" w:cs="Times New Roman"/>
          <w:sz w:val="24"/>
          <w:szCs w:val="24"/>
        </w:rPr>
        <w:t xml:space="preserve"> </w:t>
      </w:r>
      <w:r w:rsidRPr="0092717D">
        <w:rPr>
          <w:rFonts w:ascii="Times New Roman" w:hAnsi="Times New Roman" w:cs="Times New Roman"/>
          <w:sz w:val="24"/>
          <w:szCs w:val="24"/>
        </w:rPr>
        <w:tab/>
      </w:r>
      <w:r w:rsidRPr="0092717D">
        <w:rPr>
          <w:rFonts w:ascii="Times New Roman" w:hAnsi="Times New Roman" w:cs="Times New Roman"/>
          <w:sz w:val="24"/>
          <w:szCs w:val="24"/>
        </w:rPr>
        <w:tab/>
      </w:r>
      <w:r w:rsidRPr="0092717D">
        <w:rPr>
          <w:rFonts w:ascii="Times New Roman" w:hAnsi="Times New Roman" w:cs="Times New Roman"/>
          <w:sz w:val="24"/>
          <w:szCs w:val="24"/>
        </w:rPr>
        <w:tab/>
      </w:r>
      <w:r w:rsidRPr="0092717D">
        <w:rPr>
          <w:rFonts w:ascii="Times New Roman" w:hAnsi="Times New Roman" w:cs="Times New Roman"/>
          <w:sz w:val="24"/>
          <w:szCs w:val="24"/>
        </w:rPr>
        <w:tab/>
      </w:r>
      <w:r w:rsidRPr="0092717D">
        <w:rPr>
          <w:rFonts w:ascii="Times New Roman" w:hAnsi="Times New Roman" w:cs="Times New Roman"/>
          <w:sz w:val="24"/>
          <w:szCs w:val="24"/>
        </w:rPr>
        <w:tab/>
      </w:r>
      <w:r w:rsidRPr="0092717D">
        <w:rPr>
          <w:rFonts w:ascii="Times New Roman" w:hAnsi="Times New Roman" w:cs="Times New Roman"/>
          <w:sz w:val="24"/>
          <w:szCs w:val="24"/>
        </w:rPr>
        <w:tab/>
      </w:r>
      <w:r w:rsidRPr="0092717D">
        <w:rPr>
          <w:rFonts w:ascii="Times New Roman" w:hAnsi="Times New Roman" w:cs="Times New Roman"/>
          <w:sz w:val="24"/>
          <w:szCs w:val="24"/>
        </w:rPr>
        <w:tab/>
      </w:r>
      <w:r w:rsidRPr="0092717D">
        <w:rPr>
          <w:rFonts w:ascii="Times New Roman" w:hAnsi="Times New Roman" w:cs="Times New Roman"/>
          <w:sz w:val="24"/>
          <w:szCs w:val="24"/>
        </w:rPr>
        <w:tab/>
      </w:r>
      <w:r w:rsidRPr="0092717D">
        <w:rPr>
          <w:rFonts w:ascii="Times New Roman" w:hAnsi="Times New Roman" w:cs="Times New Roman"/>
          <w:sz w:val="24"/>
          <w:szCs w:val="24"/>
        </w:rPr>
        <w:tab/>
        <w:t>Дата проведения:</w:t>
      </w:r>
    </w:p>
    <w:p w:rsidR="003B0986" w:rsidRPr="0092717D" w:rsidRDefault="003B0986" w:rsidP="003B0986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2717D">
        <w:rPr>
          <w:rFonts w:ascii="Times New Roman" w:hAnsi="Times New Roman" w:cs="Times New Roman"/>
          <w:sz w:val="24"/>
          <w:szCs w:val="24"/>
        </w:rPr>
        <w:t xml:space="preserve">    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27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92717D">
        <w:rPr>
          <w:rFonts w:ascii="Times New Roman" w:hAnsi="Times New Roman" w:cs="Times New Roman"/>
          <w:sz w:val="24"/>
          <w:szCs w:val="24"/>
        </w:rPr>
        <w:t>2017г.</w:t>
      </w:r>
    </w:p>
    <w:p w:rsidR="003B0986" w:rsidRPr="0092717D" w:rsidRDefault="003B0986" w:rsidP="003B0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17D">
        <w:rPr>
          <w:rFonts w:ascii="Times New Roman" w:hAnsi="Times New Roman" w:cs="Times New Roman"/>
          <w:b/>
          <w:sz w:val="24"/>
          <w:szCs w:val="24"/>
        </w:rPr>
        <w:t>Присутствовало   6</w:t>
      </w:r>
      <w:r w:rsidRPr="0092717D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</w:t>
      </w:r>
    </w:p>
    <w:p w:rsidR="003B0986" w:rsidRPr="0092717D" w:rsidRDefault="003B0986" w:rsidP="003B0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17D">
        <w:rPr>
          <w:rFonts w:ascii="Times New Roman" w:hAnsi="Times New Roman" w:cs="Times New Roman"/>
          <w:sz w:val="24"/>
          <w:szCs w:val="24"/>
          <w:u w:val="single"/>
        </w:rPr>
        <w:t xml:space="preserve">Председатель комиссии по противодействию коррупции: </w:t>
      </w:r>
      <w:r w:rsidRPr="0092717D">
        <w:rPr>
          <w:rFonts w:ascii="Times New Roman" w:hAnsi="Times New Roman" w:cs="Times New Roman"/>
          <w:sz w:val="24"/>
          <w:szCs w:val="24"/>
        </w:rPr>
        <w:t xml:space="preserve">Караваева Л. А. </w:t>
      </w:r>
    </w:p>
    <w:p w:rsidR="003B0986" w:rsidRPr="0092717D" w:rsidRDefault="003B0986" w:rsidP="003B0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17D">
        <w:rPr>
          <w:rFonts w:ascii="Times New Roman" w:hAnsi="Times New Roman" w:cs="Times New Roman"/>
          <w:sz w:val="24"/>
          <w:szCs w:val="24"/>
          <w:u w:val="single"/>
        </w:rPr>
        <w:t>Секретарь</w:t>
      </w:r>
      <w:r w:rsidRPr="0092717D">
        <w:rPr>
          <w:rFonts w:ascii="Times New Roman" w:hAnsi="Times New Roman" w:cs="Times New Roman"/>
          <w:sz w:val="24"/>
          <w:szCs w:val="24"/>
        </w:rPr>
        <w:t xml:space="preserve">: Брагина Н.В.  </w:t>
      </w:r>
    </w:p>
    <w:p w:rsidR="003B0986" w:rsidRPr="0092717D" w:rsidRDefault="003B0986" w:rsidP="003B0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17D">
        <w:rPr>
          <w:rFonts w:ascii="Times New Roman" w:hAnsi="Times New Roman" w:cs="Times New Roman"/>
          <w:sz w:val="24"/>
          <w:szCs w:val="24"/>
          <w:u w:val="single"/>
        </w:rPr>
        <w:t>Члены комиссии</w:t>
      </w:r>
      <w:r w:rsidRPr="0092717D">
        <w:rPr>
          <w:rFonts w:ascii="Times New Roman" w:hAnsi="Times New Roman" w:cs="Times New Roman"/>
          <w:sz w:val="24"/>
          <w:szCs w:val="24"/>
        </w:rPr>
        <w:t>: Кузнецова Н.А.,  Харина Е.А</w:t>
      </w:r>
    </w:p>
    <w:p w:rsidR="003B0986" w:rsidRPr="0092717D" w:rsidRDefault="003B0986" w:rsidP="003B098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2717D">
        <w:rPr>
          <w:rFonts w:ascii="Times New Roman" w:hAnsi="Times New Roman" w:cs="Times New Roman"/>
          <w:sz w:val="24"/>
          <w:szCs w:val="24"/>
          <w:u w:val="single"/>
        </w:rPr>
        <w:t>Приглашённые:</w:t>
      </w:r>
    </w:p>
    <w:p w:rsidR="003B0986" w:rsidRPr="0092717D" w:rsidRDefault="003B0986" w:rsidP="003B0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17D">
        <w:rPr>
          <w:rFonts w:ascii="Times New Roman" w:hAnsi="Times New Roman" w:cs="Times New Roman"/>
          <w:sz w:val="24"/>
          <w:szCs w:val="24"/>
        </w:rPr>
        <w:t>Попова Е.Ю.-педагог-организатор</w:t>
      </w:r>
    </w:p>
    <w:p w:rsidR="003B0986" w:rsidRDefault="003B0986" w:rsidP="003B0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17D">
        <w:rPr>
          <w:rFonts w:ascii="Times New Roman" w:hAnsi="Times New Roman" w:cs="Times New Roman"/>
          <w:sz w:val="24"/>
          <w:szCs w:val="24"/>
        </w:rPr>
        <w:t>Павлова Е.А.-главный бухгалтер образовательного учреждения</w:t>
      </w:r>
    </w:p>
    <w:p w:rsidR="003B0986" w:rsidRPr="0092717D" w:rsidRDefault="003B0986" w:rsidP="003B09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Брагина Н.В. – социальный педагог образовательного учреждения</w:t>
      </w:r>
    </w:p>
    <w:p w:rsidR="003B0986" w:rsidRDefault="003B0986" w:rsidP="003B09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0986" w:rsidRDefault="003B0986" w:rsidP="003B09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717D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3B0986" w:rsidRPr="003B0986" w:rsidRDefault="003B0986" w:rsidP="003B0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986">
        <w:rPr>
          <w:rFonts w:ascii="Times New Roman" w:hAnsi="Times New Roman" w:cs="Times New Roman"/>
          <w:sz w:val="24"/>
          <w:szCs w:val="24"/>
        </w:rPr>
        <w:t>1. О получении и распределении бюджетных средств полученных образовательной организацией на 4 квартал 2017г</w:t>
      </w:r>
      <w:r>
        <w:rPr>
          <w:rFonts w:ascii="Times New Roman" w:hAnsi="Times New Roman" w:cs="Times New Roman"/>
          <w:sz w:val="24"/>
          <w:szCs w:val="24"/>
        </w:rPr>
        <w:t xml:space="preserve"> – докладчик </w:t>
      </w:r>
      <w:r w:rsidRPr="003B0986">
        <w:rPr>
          <w:rFonts w:ascii="Times New Roman" w:hAnsi="Times New Roman" w:cs="Times New Roman"/>
          <w:sz w:val="24"/>
          <w:szCs w:val="24"/>
        </w:rPr>
        <w:t xml:space="preserve"> Е.А. Павлова</w:t>
      </w:r>
    </w:p>
    <w:p w:rsidR="003B0986" w:rsidRPr="003B0986" w:rsidRDefault="003B0986" w:rsidP="003B0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986">
        <w:rPr>
          <w:rFonts w:ascii="Times New Roman" w:hAnsi="Times New Roman" w:cs="Times New Roman"/>
          <w:color w:val="333333"/>
          <w:sz w:val="24"/>
          <w:szCs w:val="24"/>
        </w:rPr>
        <w:t xml:space="preserve">2. </w:t>
      </w:r>
      <w:r w:rsidRPr="003B0986">
        <w:rPr>
          <w:rFonts w:ascii="Times New Roman" w:hAnsi="Times New Roman" w:cs="Times New Roman"/>
          <w:sz w:val="24"/>
          <w:szCs w:val="24"/>
        </w:rPr>
        <w:t>О проведении Единых информационных дней, посвящённых формированию правового сознания и антикоррупционного мировоззрения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– докладчик </w:t>
      </w:r>
      <w:r w:rsidRPr="003B0986">
        <w:rPr>
          <w:rFonts w:ascii="Times New Roman" w:hAnsi="Times New Roman" w:cs="Times New Roman"/>
          <w:sz w:val="24"/>
          <w:szCs w:val="24"/>
        </w:rPr>
        <w:t xml:space="preserve"> Л.А. Караваева</w:t>
      </w:r>
    </w:p>
    <w:p w:rsidR="003B0986" w:rsidRPr="003B0986" w:rsidRDefault="003B0986" w:rsidP="003B0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986">
        <w:rPr>
          <w:rFonts w:ascii="Times New Roman" w:hAnsi="Times New Roman" w:cs="Times New Roman"/>
          <w:sz w:val="24"/>
          <w:szCs w:val="24"/>
        </w:rPr>
        <w:t xml:space="preserve">3.  О принимаемых мерах по повышению информационной открытости в деятельности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 – докладчик </w:t>
      </w:r>
      <w:r w:rsidRPr="003B0986">
        <w:rPr>
          <w:rFonts w:ascii="Times New Roman" w:hAnsi="Times New Roman" w:cs="Times New Roman"/>
          <w:sz w:val="24"/>
          <w:szCs w:val="24"/>
        </w:rPr>
        <w:t xml:space="preserve"> Л.А. Караваева</w:t>
      </w:r>
    </w:p>
    <w:p w:rsidR="003B0986" w:rsidRPr="003B0986" w:rsidRDefault="003B0986" w:rsidP="003B098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О результатах выявления и </w:t>
      </w:r>
      <w:proofErr w:type="gramStart"/>
      <w:r w:rsidRPr="003B0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расследования</w:t>
      </w:r>
      <w:proofErr w:type="gramEnd"/>
      <w:r w:rsidRPr="003B0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должностных и коррупционных преступлениях в образовательном учреждении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докладчик </w:t>
      </w:r>
      <w:r w:rsidRPr="003B0986">
        <w:rPr>
          <w:rFonts w:ascii="Times New Roman" w:hAnsi="Times New Roman" w:cs="Times New Roman"/>
          <w:sz w:val="24"/>
          <w:szCs w:val="24"/>
        </w:rPr>
        <w:t xml:space="preserve"> Л.А. Караваева</w:t>
      </w:r>
    </w:p>
    <w:p w:rsidR="003B0986" w:rsidRPr="003B0986" w:rsidRDefault="003B0986" w:rsidP="003B0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986">
        <w:rPr>
          <w:rFonts w:ascii="Times New Roman" w:hAnsi="Times New Roman" w:cs="Times New Roman"/>
          <w:sz w:val="24"/>
          <w:szCs w:val="24"/>
        </w:rPr>
        <w:t>5. Об исполнении Плана работы образовательного учреждения по п</w:t>
      </w:r>
      <w:r>
        <w:rPr>
          <w:rFonts w:ascii="Times New Roman" w:hAnsi="Times New Roman" w:cs="Times New Roman"/>
          <w:sz w:val="24"/>
          <w:szCs w:val="24"/>
        </w:rPr>
        <w:t xml:space="preserve">ротиводействию коррупции  </w:t>
      </w:r>
      <w:r w:rsidRPr="003B0986">
        <w:rPr>
          <w:rFonts w:ascii="Times New Roman" w:hAnsi="Times New Roman" w:cs="Times New Roman"/>
          <w:sz w:val="24"/>
          <w:szCs w:val="24"/>
        </w:rPr>
        <w:t>на 2016-2017 годы в 3</w:t>
      </w:r>
      <w:r w:rsidR="00DE75E8">
        <w:rPr>
          <w:rFonts w:ascii="Times New Roman" w:hAnsi="Times New Roman" w:cs="Times New Roman"/>
          <w:sz w:val="24"/>
          <w:szCs w:val="24"/>
        </w:rPr>
        <w:t>,4</w:t>
      </w:r>
      <w:r w:rsidRPr="003B0986">
        <w:rPr>
          <w:rFonts w:ascii="Times New Roman" w:hAnsi="Times New Roman" w:cs="Times New Roman"/>
          <w:sz w:val="24"/>
          <w:szCs w:val="24"/>
        </w:rPr>
        <w:t xml:space="preserve"> квартале 2017 года</w:t>
      </w:r>
      <w:r>
        <w:rPr>
          <w:rFonts w:ascii="Times New Roman" w:hAnsi="Times New Roman" w:cs="Times New Roman"/>
          <w:sz w:val="24"/>
          <w:szCs w:val="24"/>
        </w:rPr>
        <w:t xml:space="preserve"> – докладчик </w:t>
      </w:r>
      <w:r w:rsidRPr="003B0986">
        <w:rPr>
          <w:rFonts w:ascii="Times New Roman" w:hAnsi="Times New Roman" w:cs="Times New Roman"/>
          <w:sz w:val="24"/>
          <w:szCs w:val="24"/>
        </w:rPr>
        <w:t xml:space="preserve"> Е.Ю. Попова</w:t>
      </w:r>
    </w:p>
    <w:p w:rsidR="003B0986" w:rsidRPr="003B0986" w:rsidRDefault="003B0986" w:rsidP="003B0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986">
        <w:rPr>
          <w:rFonts w:ascii="Times New Roman" w:hAnsi="Times New Roman" w:cs="Times New Roman"/>
          <w:sz w:val="24"/>
          <w:szCs w:val="24"/>
        </w:rPr>
        <w:t xml:space="preserve">6. Об освещении в средствах массовой информации антикоррупционной деятельности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 – докладчик </w:t>
      </w:r>
      <w:r w:rsidRPr="003B0986">
        <w:rPr>
          <w:rFonts w:ascii="Times New Roman" w:hAnsi="Times New Roman" w:cs="Times New Roman"/>
          <w:sz w:val="24"/>
          <w:szCs w:val="24"/>
        </w:rPr>
        <w:t xml:space="preserve"> Н.В. Брагина</w:t>
      </w:r>
    </w:p>
    <w:p w:rsidR="003B0986" w:rsidRDefault="003B0986" w:rsidP="003B0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986" w:rsidRDefault="003B0986" w:rsidP="003B0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986" w:rsidRPr="003B0986" w:rsidRDefault="003B0986" w:rsidP="003B09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986">
        <w:rPr>
          <w:rFonts w:ascii="Times New Roman" w:hAnsi="Times New Roman" w:cs="Times New Roman"/>
          <w:b/>
          <w:sz w:val="24"/>
          <w:szCs w:val="24"/>
        </w:rPr>
        <w:t>Ход собрания.</w:t>
      </w:r>
    </w:p>
    <w:p w:rsidR="003B0986" w:rsidRPr="00DE75E8" w:rsidRDefault="003B0986" w:rsidP="00DE75E8">
      <w:pPr>
        <w:pStyle w:val="aa"/>
        <w:numPr>
          <w:ilvl w:val="0"/>
          <w:numId w:val="2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75E8">
        <w:rPr>
          <w:rFonts w:ascii="Times New Roman" w:hAnsi="Times New Roman" w:cs="Times New Roman"/>
          <w:sz w:val="24"/>
          <w:szCs w:val="24"/>
        </w:rPr>
        <w:t xml:space="preserve">По </w:t>
      </w:r>
      <w:r w:rsidR="008B41DE" w:rsidRPr="00DE75E8">
        <w:rPr>
          <w:rFonts w:ascii="Times New Roman" w:hAnsi="Times New Roman" w:cs="Times New Roman"/>
          <w:b/>
          <w:sz w:val="24"/>
          <w:szCs w:val="24"/>
        </w:rPr>
        <w:t>первому</w:t>
      </w:r>
      <w:r w:rsidR="008B41DE" w:rsidRPr="00DE75E8">
        <w:rPr>
          <w:rFonts w:ascii="Times New Roman" w:hAnsi="Times New Roman" w:cs="Times New Roman"/>
          <w:sz w:val="24"/>
          <w:szCs w:val="24"/>
        </w:rPr>
        <w:t xml:space="preserve"> </w:t>
      </w:r>
      <w:r w:rsidRPr="00DE75E8">
        <w:rPr>
          <w:rFonts w:ascii="Times New Roman" w:hAnsi="Times New Roman" w:cs="Times New Roman"/>
          <w:sz w:val="24"/>
          <w:szCs w:val="24"/>
        </w:rPr>
        <w:t xml:space="preserve"> вопросу о получении и распределении бюджетных средств полученных образовательной организацией на </w:t>
      </w:r>
      <w:r w:rsidR="008B41DE" w:rsidRPr="00DE75E8">
        <w:rPr>
          <w:rFonts w:ascii="Times New Roman" w:hAnsi="Times New Roman" w:cs="Times New Roman"/>
          <w:sz w:val="24"/>
          <w:szCs w:val="24"/>
        </w:rPr>
        <w:t>3</w:t>
      </w:r>
      <w:r w:rsidR="00DE75E8" w:rsidRPr="00DE75E8">
        <w:rPr>
          <w:rFonts w:ascii="Times New Roman" w:hAnsi="Times New Roman" w:cs="Times New Roman"/>
          <w:sz w:val="24"/>
          <w:szCs w:val="24"/>
        </w:rPr>
        <w:t>,4</w:t>
      </w:r>
      <w:r w:rsidRPr="00DE75E8">
        <w:rPr>
          <w:rFonts w:ascii="Times New Roman" w:hAnsi="Times New Roman" w:cs="Times New Roman"/>
          <w:sz w:val="24"/>
          <w:szCs w:val="24"/>
        </w:rPr>
        <w:t xml:space="preserve"> квартал 2017г. Об исполнении бюджета главного распорядителя, распорядителя получателя бюджетных средств, главного администратора, администратора  источников финансирования дефицита бюджета, главного администратора, администратора доходов бюджета за </w:t>
      </w:r>
      <w:r w:rsidR="008B41DE" w:rsidRPr="00DE75E8">
        <w:rPr>
          <w:rFonts w:ascii="Times New Roman" w:hAnsi="Times New Roman" w:cs="Times New Roman"/>
          <w:sz w:val="24"/>
          <w:szCs w:val="24"/>
        </w:rPr>
        <w:t>3</w:t>
      </w:r>
      <w:r w:rsidR="00DE75E8" w:rsidRPr="00DE75E8">
        <w:rPr>
          <w:rFonts w:ascii="Times New Roman" w:hAnsi="Times New Roman" w:cs="Times New Roman"/>
          <w:sz w:val="24"/>
          <w:szCs w:val="24"/>
        </w:rPr>
        <w:t>,4</w:t>
      </w:r>
      <w:r w:rsidRPr="00DE75E8">
        <w:rPr>
          <w:rFonts w:ascii="Times New Roman" w:hAnsi="Times New Roman" w:cs="Times New Roman"/>
          <w:sz w:val="24"/>
          <w:szCs w:val="24"/>
        </w:rPr>
        <w:t xml:space="preserve"> квартал 2017года.</w:t>
      </w:r>
    </w:p>
    <w:p w:rsidR="003B0986" w:rsidRDefault="003B0986" w:rsidP="00DE7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>С целью определения  законности, эффективности, результативности, продуктивности и целевого использования средств бюджета главный бухгалтер Е.А. Павлова предоставила на рассмотрение комиссии отчёты о расходовании бюджетных смет за 201</w:t>
      </w:r>
      <w:r w:rsidR="008B41DE">
        <w:rPr>
          <w:rFonts w:ascii="Times New Roman" w:hAnsi="Times New Roman" w:cs="Times New Roman"/>
          <w:sz w:val="24"/>
          <w:szCs w:val="24"/>
        </w:rPr>
        <w:t>7</w:t>
      </w:r>
      <w:r w:rsidRPr="005714F3">
        <w:rPr>
          <w:rFonts w:ascii="Times New Roman" w:hAnsi="Times New Roman" w:cs="Times New Roman"/>
          <w:sz w:val="24"/>
          <w:szCs w:val="24"/>
        </w:rPr>
        <w:t xml:space="preserve"> год</w:t>
      </w:r>
      <w:r w:rsidR="00FF1AC7">
        <w:rPr>
          <w:rFonts w:ascii="Times New Roman" w:hAnsi="Times New Roman" w:cs="Times New Roman"/>
          <w:sz w:val="24"/>
          <w:szCs w:val="24"/>
        </w:rPr>
        <w:t>.</w:t>
      </w:r>
      <w:r w:rsidR="00FF1AC7" w:rsidRPr="005714F3">
        <w:rPr>
          <w:rFonts w:ascii="Times New Roman" w:hAnsi="Times New Roman" w:cs="Times New Roman"/>
          <w:sz w:val="24"/>
          <w:szCs w:val="24"/>
        </w:rPr>
        <w:t xml:space="preserve"> </w:t>
      </w:r>
      <w:r w:rsidR="00FF1AC7">
        <w:rPr>
          <w:rFonts w:ascii="Times New Roman" w:hAnsi="Times New Roman" w:cs="Times New Roman"/>
          <w:sz w:val="24"/>
          <w:szCs w:val="24"/>
        </w:rPr>
        <w:t>З</w:t>
      </w:r>
      <w:r w:rsidR="00FF1AC7" w:rsidRPr="005714F3">
        <w:rPr>
          <w:rFonts w:ascii="Times New Roman" w:hAnsi="Times New Roman" w:cs="Times New Roman"/>
          <w:sz w:val="24"/>
          <w:szCs w:val="24"/>
        </w:rPr>
        <w:t>амечаний и предписаний по итогам финансового года  не поступало.</w:t>
      </w:r>
      <w:r w:rsidR="00FF1AC7" w:rsidRPr="00FF1AC7">
        <w:rPr>
          <w:rFonts w:ascii="Times New Roman" w:hAnsi="Times New Roman" w:cs="Times New Roman"/>
          <w:sz w:val="24"/>
          <w:szCs w:val="24"/>
        </w:rPr>
        <w:t xml:space="preserve"> </w:t>
      </w:r>
      <w:r w:rsidR="00FF1AC7" w:rsidRPr="005714F3">
        <w:rPr>
          <w:rFonts w:ascii="Times New Roman" w:hAnsi="Times New Roman" w:cs="Times New Roman"/>
          <w:sz w:val="24"/>
          <w:szCs w:val="24"/>
        </w:rPr>
        <w:t xml:space="preserve">Не целевого использования денежных средств не выявлено. </w:t>
      </w:r>
    </w:p>
    <w:p w:rsidR="00313464" w:rsidRDefault="008B41DE" w:rsidP="00453E3B">
      <w:pPr>
        <w:pStyle w:val="af3"/>
        <w:spacing w:before="0" w:beforeAutospacing="0" w:after="0" w:afterAutospacing="0" w:line="276" w:lineRule="auto"/>
        <w:jc w:val="both"/>
        <w:rPr>
          <w:i/>
          <w:iCs/>
          <w:color w:val="000000"/>
        </w:rPr>
      </w:pPr>
      <w:r>
        <w:t xml:space="preserve">2.         По </w:t>
      </w:r>
      <w:r w:rsidRPr="008B41DE">
        <w:rPr>
          <w:b/>
        </w:rPr>
        <w:t>второму</w:t>
      </w:r>
      <w:r>
        <w:t xml:space="preserve"> вопросу заслушали заместителя директора по УВР </w:t>
      </w:r>
      <w:r w:rsidRPr="003B0986">
        <w:t xml:space="preserve"> Л.А. Караваева</w:t>
      </w:r>
      <w:r w:rsidR="00313464">
        <w:t xml:space="preserve">. В образовательном учреждении проведён </w:t>
      </w:r>
      <w:r w:rsidR="00313464" w:rsidRPr="003B0986">
        <w:t>Едины</w:t>
      </w:r>
      <w:r w:rsidR="00313464">
        <w:t>й</w:t>
      </w:r>
      <w:r w:rsidR="00313464" w:rsidRPr="003B0986">
        <w:t xml:space="preserve"> информационны</w:t>
      </w:r>
      <w:r w:rsidR="00313464">
        <w:t>й</w:t>
      </w:r>
      <w:r w:rsidR="00313464" w:rsidRPr="003B0986">
        <w:t xml:space="preserve"> д</w:t>
      </w:r>
      <w:r w:rsidR="00313464">
        <w:t>ень</w:t>
      </w:r>
      <w:r w:rsidR="00313464" w:rsidRPr="003B0986">
        <w:t>, посвящённы</w:t>
      </w:r>
      <w:r w:rsidR="00313464">
        <w:t xml:space="preserve">й </w:t>
      </w:r>
      <w:r w:rsidR="00313464" w:rsidRPr="003B0986">
        <w:t xml:space="preserve">формированию правового сознания и антикоррупционного мировоззрения </w:t>
      </w:r>
      <w:proofErr w:type="gramStart"/>
      <w:r w:rsidR="00313464" w:rsidRPr="003B0986">
        <w:t>обучающихся</w:t>
      </w:r>
      <w:proofErr w:type="gramEnd"/>
      <w:r w:rsidR="00313464">
        <w:t>.</w:t>
      </w:r>
      <w:r w:rsidR="00313464" w:rsidRPr="00313464">
        <w:rPr>
          <w:color w:val="000000"/>
          <w:sz w:val="27"/>
          <w:szCs w:val="27"/>
        </w:rPr>
        <w:t xml:space="preserve"> </w:t>
      </w:r>
      <w:r w:rsidR="00313464" w:rsidRPr="00313464">
        <w:rPr>
          <w:color w:val="000000"/>
        </w:rPr>
        <w:t>Долгое время общество уходило от обсуждения проблемы коррупции. Ныне тема открыта для обсуждения. Прозрачность антикоррупционной деятельности – залог успешности. Противостояние коррупции – дело всего общества.</w:t>
      </w:r>
      <w:r w:rsidR="00313464" w:rsidRPr="00313464">
        <w:rPr>
          <w:rFonts w:ascii="Arial" w:hAnsi="Arial" w:cs="Arial"/>
          <w:color w:val="000000"/>
        </w:rPr>
        <w:t> </w:t>
      </w:r>
      <w:r w:rsidR="00313464" w:rsidRPr="00313464">
        <w:rPr>
          <w:color w:val="000000"/>
        </w:rPr>
        <w:t xml:space="preserve">Проблемы образования тесно связаны </w:t>
      </w:r>
      <w:r w:rsidR="00313464" w:rsidRPr="00313464">
        <w:rPr>
          <w:color w:val="000000"/>
        </w:rPr>
        <w:lastRenderedPageBreak/>
        <w:t>с проблемами общественного развития. Важная роль в становлении личности отводится школе. Воспитание неприятия молодым поколением коррупции как явления, абсолютно несовместимого с ценностями современного правового государства, – важнейшая задача школы.</w:t>
      </w:r>
      <w:r w:rsidR="00313464" w:rsidRPr="00313464">
        <w:rPr>
          <w:rFonts w:ascii="Arial" w:hAnsi="Arial" w:cs="Arial"/>
          <w:color w:val="000000"/>
          <w:sz w:val="27"/>
          <w:szCs w:val="27"/>
        </w:rPr>
        <w:t xml:space="preserve"> </w:t>
      </w:r>
      <w:r w:rsidR="00313464" w:rsidRPr="00453E3B">
        <w:rPr>
          <w:color w:val="000000"/>
        </w:rPr>
        <w:t xml:space="preserve">На уроках </w:t>
      </w:r>
      <w:r w:rsidR="00313464" w:rsidRPr="00313464">
        <w:rPr>
          <w:color w:val="000000"/>
        </w:rPr>
        <w:t xml:space="preserve">истории, географии, </w:t>
      </w:r>
      <w:r w:rsidR="00313464" w:rsidRPr="00453E3B">
        <w:rPr>
          <w:color w:val="000000"/>
        </w:rPr>
        <w:t>чтения, классных часах, внеклассных занятиях   рассмотрели коррупцию как явление социально-историческое, социально-экономическое, правовое</w:t>
      </w:r>
      <w:r w:rsidR="00453E3B">
        <w:rPr>
          <w:color w:val="000000"/>
        </w:rPr>
        <w:t>. О</w:t>
      </w:r>
      <w:r w:rsidR="00313464" w:rsidRPr="00453E3B">
        <w:rPr>
          <w:color w:val="000000"/>
        </w:rPr>
        <w:t xml:space="preserve">светили исторический аспект </w:t>
      </w:r>
      <w:proofErr w:type="gramStart"/>
      <w:r w:rsidR="00313464" w:rsidRPr="00453E3B">
        <w:rPr>
          <w:color w:val="000000"/>
        </w:rPr>
        <w:t>проблемы</w:t>
      </w:r>
      <w:proofErr w:type="gramEnd"/>
      <w:r w:rsidR="00313464" w:rsidRPr="00453E3B">
        <w:rPr>
          <w:color w:val="000000"/>
        </w:rPr>
        <w:t>: какие этапы проходила коррупция в своем развитии, какие формы принимала, отношение к коррупции в других странах, каковы причины того, что, несмотря на предпринимавшийся государством и обществом меры, коррупция сохранялась.</w:t>
      </w:r>
      <w:r w:rsidR="00453E3B">
        <w:rPr>
          <w:color w:val="000000"/>
        </w:rPr>
        <w:t xml:space="preserve"> </w:t>
      </w:r>
      <w:r w:rsidR="00313464" w:rsidRPr="00453E3B">
        <w:rPr>
          <w:color w:val="000000"/>
        </w:rPr>
        <w:t xml:space="preserve">Педагоги </w:t>
      </w:r>
      <w:r w:rsidR="00313464" w:rsidRPr="00313464">
        <w:rPr>
          <w:color w:val="000000"/>
        </w:rPr>
        <w:t>опира</w:t>
      </w:r>
      <w:r w:rsidR="00313464" w:rsidRPr="00453E3B">
        <w:rPr>
          <w:color w:val="000000"/>
        </w:rPr>
        <w:t>лись</w:t>
      </w:r>
      <w:r w:rsidR="00313464" w:rsidRPr="00313464">
        <w:rPr>
          <w:color w:val="000000"/>
        </w:rPr>
        <w:t xml:space="preserve"> на объективные данные, исторический опыт, которые опровергают </w:t>
      </w:r>
      <w:proofErr w:type="gramStart"/>
      <w:r w:rsidR="00313464" w:rsidRPr="00313464">
        <w:rPr>
          <w:color w:val="000000"/>
        </w:rPr>
        <w:t>расхожие</w:t>
      </w:r>
      <w:proofErr w:type="gramEnd"/>
      <w:r w:rsidR="00313464" w:rsidRPr="00313464">
        <w:rPr>
          <w:color w:val="000000"/>
        </w:rPr>
        <w:t xml:space="preserve"> стереотипы, традиционные заблуждения части населения в том, что коррупция </w:t>
      </w:r>
      <w:proofErr w:type="spellStart"/>
      <w:r w:rsidR="00313464" w:rsidRPr="00313464">
        <w:rPr>
          <w:color w:val="000000"/>
        </w:rPr>
        <w:t>малоопасна</w:t>
      </w:r>
      <w:proofErr w:type="spellEnd"/>
      <w:r w:rsidR="00313464" w:rsidRPr="00313464">
        <w:rPr>
          <w:color w:val="000000"/>
        </w:rPr>
        <w:t>, а ее размах не зависит от каждого члена общества.</w:t>
      </w:r>
      <w:r w:rsidR="00453E3B">
        <w:rPr>
          <w:color w:val="000000"/>
        </w:rPr>
        <w:t xml:space="preserve"> </w:t>
      </w:r>
      <w:r w:rsidR="00313464" w:rsidRPr="00453E3B">
        <w:rPr>
          <w:color w:val="000000"/>
        </w:rPr>
        <w:t>В процессе работы</w:t>
      </w:r>
      <w:r w:rsidR="00313464" w:rsidRPr="00313464">
        <w:rPr>
          <w:color w:val="000000"/>
        </w:rPr>
        <w:t xml:space="preserve"> над формированием антикоррупционного мировоззрения </w:t>
      </w:r>
      <w:proofErr w:type="gramStart"/>
      <w:r w:rsidR="00313464" w:rsidRPr="00453E3B">
        <w:rPr>
          <w:color w:val="000000"/>
        </w:rPr>
        <w:t>об</w:t>
      </w:r>
      <w:r w:rsidR="00313464" w:rsidRPr="00313464">
        <w:rPr>
          <w:color w:val="000000"/>
        </w:rPr>
        <w:t>уча</w:t>
      </w:r>
      <w:r w:rsidR="00313464" w:rsidRPr="00453E3B">
        <w:rPr>
          <w:color w:val="000000"/>
        </w:rPr>
        <w:t>ю</w:t>
      </w:r>
      <w:r w:rsidR="00313464" w:rsidRPr="00313464">
        <w:rPr>
          <w:color w:val="000000"/>
        </w:rPr>
        <w:t>щихся</w:t>
      </w:r>
      <w:proofErr w:type="gramEnd"/>
      <w:r w:rsidR="00313464" w:rsidRPr="00313464">
        <w:rPr>
          <w:color w:val="000000"/>
        </w:rPr>
        <w:t xml:space="preserve"> педагог любого предмета опира</w:t>
      </w:r>
      <w:r w:rsidR="00313464" w:rsidRPr="00453E3B">
        <w:rPr>
          <w:color w:val="000000"/>
        </w:rPr>
        <w:t>лись</w:t>
      </w:r>
      <w:r w:rsidR="00313464" w:rsidRPr="00313464">
        <w:rPr>
          <w:color w:val="000000"/>
        </w:rPr>
        <w:t xml:space="preserve"> на некоторые факты, такие как </w:t>
      </w:r>
      <w:r w:rsidR="00313464" w:rsidRPr="00313464">
        <w:rPr>
          <w:i/>
          <w:iCs/>
          <w:color w:val="000000"/>
        </w:rPr>
        <w:t>понятие коррупции, ее виды и формы.</w:t>
      </w:r>
    </w:p>
    <w:p w:rsidR="00DE75E8" w:rsidRDefault="00453E3B" w:rsidP="00DE75E8">
      <w:pPr>
        <w:jc w:val="both"/>
        <w:rPr>
          <w:rFonts w:ascii="Times New Roman" w:hAnsi="Times New Roman" w:cs="Times New Roman"/>
          <w:sz w:val="24"/>
          <w:szCs w:val="24"/>
        </w:rPr>
      </w:pPr>
      <w:r w:rsidRPr="001707CC">
        <w:rPr>
          <w:rFonts w:ascii="Times New Roman" w:hAnsi="Times New Roman" w:cs="Times New Roman"/>
          <w:sz w:val="24"/>
          <w:szCs w:val="24"/>
        </w:rPr>
        <w:t>3</w:t>
      </w:r>
      <w:r w:rsidR="00DE75E8">
        <w:rPr>
          <w:rFonts w:ascii="Times New Roman" w:hAnsi="Times New Roman" w:cs="Times New Roman"/>
          <w:sz w:val="24"/>
          <w:szCs w:val="24"/>
        </w:rPr>
        <w:t xml:space="preserve">. </w:t>
      </w:r>
      <w:r w:rsidRPr="001707CC">
        <w:rPr>
          <w:rFonts w:ascii="Times New Roman" w:hAnsi="Times New Roman" w:cs="Times New Roman"/>
          <w:sz w:val="24"/>
          <w:szCs w:val="24"/>
        </w:rPr>
        <w:t xml:space="preserve"> По </w:t>
      </w:r>
      <w:r w:rsidRPr="001707CC">
        <w:rPr>
          <w:rFonts w:ascii="Times New Roman" w:hAnsi="Times New Roman" w:cs="Times New Roman"/>
          <w:b/>
          <w:sz w:val="24"/>
          <w:szCs w:val="24"/>
        </w:rPr>
        <w:t>третьему</w:t>
      </w:r>
      <w:r w:rsidRPr="001707CC">
        <w:rPr>
          <w:rFonts w:ascii="Times New Roman" w:hAnsi="Times New Roman" w:cs="Times New Roman"/>
          <w:sz w:val="24"/>
          <w:szCs w:val="24"/>
        </w:rPr>
        <w:t xml:space="preserve"> вопросу</w:t>
      </w:r>
      <w:proofErr w:type="gramStart"/>
      <w:r w:rsidRPr="001707C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1707CC">
        <w:rPr>
          <w:rFonts w:ascii="Times New Roman" w:hAnsi="Times New Roman" w:cs="Times New Roman"/>
          <w:sz w:val="24"/>
          <w:szCs w:val="24"/>
        </w:rPr>
        <w:t xml:space="preserve"> принимаемых мерах по повышению информационной открытости в деятельности образовательного учреждения  председатель антикоррупционной комиссии Л.А. Караваева. Одним  из принципов противодействия коррупции является   публичность и открытость деятельности  образовательного учреждения.</w:t>
      </w:r>
      <w:r w:rsidR="001707CC" w:rsidRPr="001707CC">
        <w:t xml:space="preserve"> </w:t>
      </w:r>
      <w:r w:rsidR="001707CC" w:rsidRPr="001707CC">
        <w:rPr>
          <w:rFonts w:ascii="Times New Roman" w:hAnsi="Times New Roman" w:cs="Times New Roman"/>
          <w:sz w:val="24"/>
          <w:szCs w:val="24"/>
        </w:rPr>
        <w:t>Образовательная организация  должна обеспечить полноту, достоверность, объективность и своевременность предоставления информации о своей деятельности, подлежащей раскрытию в обязательном порядке, в соответствии с требованиями законодательства Российской Федерации.</w:t>
      </w:r>
      <w:r w:rsidR="001707CC">
        <w:t xml:space="preserve"> </w:t>
      </w:r>
      <w:r w:rsidRPr="001707CC">
        <w:rPr>
          <w:rFonts w:ascii="Times New Roman" w:hAnsi="Times New Roman" w:cs="Times New Roman"/>
          <w:sz w:val="24"/>
          <w:szCs w:val="24"/>
        </w:rPr>
        <w:t xml:space="preserve"> С этой целью создан </w:t>
      </w:r>
      <w:r w:rsidR="001707CC" w:rsidRPr="001707CC">
        <w:rPr>
          <w:rFonts w:ascii="Times New Roman" w:hAnsi="Times New Roman" w:cs="Times New Roman"/>
          <w:sz w:val="24"/>
          <w:szCs w:val="24"/>
        </w:rPr>
        <w:t>официальный сайт, проводятся родительские собрания, на которых руководитель образовательного учреждения доводит информацию о деятельности образовательного учреждения, публикуется его публичный доклад</w:t>
      </w:r>
      <w:r w:rsidR="001707CC">
        <w:rPr>
          <w:rFonts w:ascii="Times New Roman" w:hAnsi="Times New Roman" w:cs="Times New Roman"/>
          <w:sz w:val="24"/>
          <w:szCs w:val="24"/>
        </w:rPr>
        <w:t>. В образовательном учреждении в открытом доступе информация телефона, по которому все желающие могут связаться с администрацией образовательного учреждения. Имеется уголок для родителей, в котором также имеется вся информация (телефоны, адрес, ФИО ответственных лиц) органов местного самоуправления, полиции, прокуратуры и т.д.</w:t>
      </w:r>
    </w:p>
    <w:p w:rsidR="001707CC" w:rsidRPr="00744179" w:rsidRDefault="00DE75E8" w:rsidP="007441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</w:t>
      </w:r>
      <w:r w:rsidR="001707CC">
        <w:rPr>
          <w:rFonts w:ascii="Times New Roman" w:hAnsi="Times New Roman" w:cs="Times New Roman"/>
          <w:sz w:val="24"/>
          <w:szCs w:val="24"/>
        </w:rPr>
        <w:t xml:space="preserve">По </w:t>
      </w:r>
      <w:r w:rsidR="001707CC" w:rsidRPr="00CF22DA">
        <w:rPr>
          <w:rFonts w:ascii="Times New Roman" w:hAnsi="Times New Roman" w:cs="Times New Roman"/>
          <w:b/>
          <w:sz w:val="24"/>
          <w:szCs w:val="24"/>
        </w:rPr>
        <w:t xml:space="preserve">четвёртому </w:t>
      </w:r>
      <w:r w:rsidR="001707CC">
        <w:rPr>
          <w:rFonts w:ascii="Times New Roman" w:hAnsi="Times New Roman" w:cs="Times New Roman"/>
          <w:sz w:val="24"/>
          <w:szCs w:val="24"/>
        </w:rPr>
        <w:t>вопросу</w:t>
      </w:r>
      <w:proofErr w:type="gramStart"/>
      <w:r w:rsidR="00CF22DA">
        <w:rPr>
          <w:rFonts w:ascii="Times New Roman" w:hAnsi="Times New Roman" w:cs="Times New Roman"/>
          <w:sz w:val="24"/>
          <w:szCs w:val="24"/>
        </w:rPr>
        <w:t xml:space="preserve"> </w:t>
      </w:r>
      <w:r w:rsidR="001707CC">
        <w:rPr>
          <w:rFonts w:ascii="Times New Roman" w:hAnsi="Times New Roman" w:cs="Times New Roman"/>
          <w:sz w:val="24"/>
          <w:szCs w:val="24"/>
        </w:rPr>
        <w:t xml:space="preserve"> </w:t>
      </w:r>
      <w:r w:rsidR="001707CC" w:rsidRPr="003B0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="001707CC" w:rsidRPr="003B0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результатах выявления и расследования должностных и коррупционных преступлениях в образовательном учреждении</w:t>
      </w:r>
      <w:r w:rsidR="00170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07CC" w:rsidRPr="001707CC">
        <w:rPr>
          <w:rFonts w:ascii="Times New Roman" w:hAnsi="Times New Roman" w:cs="Times New Roman"/>
          <w:sz w:val="24"/>
          <w:szCs w:val="24"/>
        </w:rPr>
        <w:t>председатель антикоррупционной комиссии Л.А. Караваева.</w:t>
      </w:r>
      <w:r w:rsidR="001707CC">
        <w:rPr>
          <w:rFonts w:ascii="Times New Roman" w:hAnsi="Times New Roman" w:cs="Times New Roman"/>
          <w:sz w:val="24"/>
          <w:szCs w:val="24"/>
        </w:rPr>
        <w:t xml:space="preserve"> </w:t>
      </w:r>
      <w:r w:rsidR="00CF22DA">
        <w:rPr>
          <w:rFonts w:ascii="Times New Roman" w:hAnsi="Times New Roman" w:cs="Times New Roman"/>
          <w:sz w:val="24"/>
          <w:szCs w:val="24"/>
        </w:rPr>
        <w:t xml:space="preserve"> Любовь Анатольевна довела до сведения </w:t>
      </w:r>
      <w:proofErr w:type="gramStart"/>
      <w:r w:rsidR="00CF22DA">
        <w:rPr>
          <w:rFonts w:ascii="Times New Roman" w:hAnsi="Times New Roman" w:cs="Times New Roman"/>
          <w:sz w:val="24"/>
          <w:szCs w:val="24"/>
        </w:rPr>
        <w:t>собравшихся</w:t>
      </w:r>
      <w:proofErr w:type="gramEnd"/>
      <w:r w:rsidR="00744179">
        <w:rPr>
          <w:rFonts w:ascii="Times New Roman" w:hAnsi="Times New Roman" w:cs="Times New Roman"/>
          <w:sz w:val="24"/>
          <w:szCs w:val="24"/>
        </w:rPr>
        <w:t xml:space="preserve">, </w:t>
      </w:r>
      <w:r w:rsidR="00CF22DA">
        <w:rPr>
          <w:rFonts w:ascii="Times New Roman" w:hAnsi="Times New Roman" w:cs="Times New Roman"/>
          <w:sz w:val="24"/>
          <w:szCs w:val="24"/>
        </w:rPr>
        <w:t xml:space="preserve"> что в 2017году </w:t>
      </w:r>
      <w:r w:rsidR="00CF22DA" w:rsidRPr="003B0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коррупционны</w:t>
      </w:r>
      <w:r w:rsidR="00CF2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CF22DA" w:rsidRPr="003B0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преступлени</w:t>
      </w:r>
      <w:r w:rsidR="00744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в </w:t>
      </w:r>
      <w:proofErr w:type="spellStart"/>
      <w:r w:rsidR="00744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оброазовательном</w:t>
      </w:r>
      <w:proofErr w:type="spellEnd"/>
      <w:r w:rsidR="00744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учреждении не выявлены. </w:t>
      </w:r>
      <w:proofErr w:type="gramStart"/>
      <w:r w:rsidR="00744179" w:rsidRPr="00744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</w:t>
      </w:r>
      <w:r w:rsidR="00CF22DA" w:rsidRPr="00744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4179" w:rsidRPr="00744179">
        <w:rPr>
          <w:rFonts w:ascii="Times New Roman" w:hAnsi="Times New Roman" w:cs="Times New Roman"/>
          <w:sz w:val="24"/>
          <w:szCs w:val="24"/>
        </w:rPr>
        <w:t>с</w:t>
      </w:r>
      <w:r w:rsidR="00744179" w:rsidRPr="00744179">
        <w:rPr>
          <w:rFonts w:ascii="Times New Roman" w:hAnsi="Times New Roman" w:cs="Times New Roman"/>
          <w:sz w:val="24"/>
          <w:szCs w:val="24"/>
        </w:rPr>
        <w:t>оциологический опрос уровня восприятия коррупции в Свердловской области проводится</w:t>
      </w:r>
      <w:proofErr w:type="gramEnd"/>
      <w:r w:rsidR="00744179" w:rsidRPr="00744179">
        <w:rPr>
          <w:rFonts w:ascii="Times New Roman" w:hAnsi="Times New Roman" w:cs="Times New Roman"/>
          <w:sz w:val="24"/>
          <w:szCs w:val="24"/>
        </w:rPr>
        <w:t xml:space="preserve"> в соответствии с пунктом 2 Указа Губернатора Свердловской области от 03.11.2010 № 970-УГ «О социологическом опросе уровня восприятия коррупции в Свердловской области». </w:t>
      </w:r>
      <w:proofErr w:type="gramStart"/>
      <w:r w:rsidR="00744179" w:rsidRPr="00744179">
        <w:rPr>
          <w:rFonts w:ascii="Times New Roman" w:hAnsi="Times New Roman" w:cs="Times New Roman"/>
          <w:sz w:val="24"/>
          <w:szCs w:val="24"/>
        </w:rPr>
        <w:t>Коррупция -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="00744179" w:rsidRPr="00744179">
        <w:rPr>
          <w:rFonts w:ascii="Times New Roman" w:hAnsi="Times New Roman" w:cs="Times New Roman"/>
          <w:sz w:val="24"/>
          <w:szCs w:val="24"/>
        </w:rPr>
        <w:t xml:space="preserve"> лицами, а также совершение указанных деяний от имени или в интересах юридического лица. Проводимое исследование нацелено на изучение причин, </w:t>
      </w:r>
      <w:r w:rsidR="00744179" w:rsidRPr="00744179">
        <w:rPr>
          <w:rFonts w:ascii="Times New Roman" w:hAnsi="Times New Roman" w:cs="Times New Roman"/>
          <w:sz w:val="24"/>
          <w:szCs w:val="24"/>
        </w:rPr>
        <w:lastRenderedPageBreak/>
        <w:t>условий, факторов, которые способствуют возникновению коррупционных отношений между населением и представителями органов</w:t>
      </w:r>
      <w:r w:rsidR="00744179">
        <w:t xml:space="preserve"> </w:t>
      </w:r>
      <w:r w:rsidR="00744179">
        <w:t xml:space="preserve">власти </w:t>
      </w:r>
      <w:r w:rsidR="00CF22DA" w:rsidRPr="005260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среди </w:t>
      </w:r>
      <w:r w:rsidR="005260A4" w:rsidRPr="005260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сотрудников </w:t>
      </w:r>
      <w:r w:rsidR="00CF22DA" w:rsidRPr="005260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образовательного учреждения</w:t>
      </w:r>
      <w:r w:rsidR="00744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Опрос </w:t>
      </w:r>
      <w:r w:rsidR="00CF22DA" w:rsidRPr="005260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CF22DA" w:rsidRPr="005260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показала</w:t>
      </w:r>
      <w:proofErr w:type="gramEnd"/>
      <w:r w:rsidR="00CF22DA" w:rsidRPr="005260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 сотрудники образовательного учреждения</w:t>
      </w:r>
      <w:r w:rsidR="00CF2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 сталкивались со злостными</w:t>
      </w:r>
      <w:r w:rsidR="005260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фактами коррупционных действий.</w:t>
      </w:r>
    </w:p>
    <w:p w:rsidR="00CF22DA" w:rsidRDefault="00DE75E8" w:rsidP="00DE75E8">
      <w:pPr>
        <w:jc w:val="both"/>
        <w:rPr>
          <w:b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    </w:t>
      </w:r>
      <w:proofErr w:type="gramStart"/>
      <w:r w:rsidR="00CF2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CF22DA" w:rsidRPr="00DE75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пятому </w:t>
      </w:r>
      <w:r w:rsidR="00CF2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вопросу </w:t>
      </w:r>
      <w:r w:rsidR="00744179">
        <w:rPr>
          <w:rFonts w:ascii="Times New Roman" w:hAnsi="Times New Roman" w:cs="Times New Roman"/>
          <w:sz w:val="24"/>
          <w:szCs w:val="24"/>
        </w:rPr>
        <w:t>об</w:t>
      </w:r>
      <w:r w:rsidR="00CF22DA" w:rsidRPr="003B0986">
        <w:rPr>
          <w:rFonts w:ascii="Times New Roman" w:hAnsi="Times New Roman" w:cs="Times New Roman"/>
          <w:sz w:val="24"/>
          <w:szCs w:val="24"/>
        </w:rPr>
        <w:t xml:space="preserve"> исполнении Плана работы образовательного учреждения по п</w:t>
      </w:r>
      <w:r w:rsidR="00CF22DA">
        <w:rPr>
          <w:rFonts w:ascii="Times New Roman" w:hAnsi="Times New Roman" w:cs="Times New Roman"/>
          <w:sz w:val="24"/>
          <w:szCs w:val="24"/>
        </w:rPr>
        <w:t xml:space="preserve">ротиводействию коррупции  </w:t>
      </w:r>
      <w:r w:rsidR="00CF22DA" w:rsidRPr="003B0986">
        <w:rPr>
          <w:rFonts w:ascii="Times New Roman" w:hAnsi="Times New Roman" w:cs="Times New Roman"/>
          <w:sz w:val="24"/>
          <w:szCs w:val="24"/>
        </w:rPr>
        <w:t>в 3</w:t>
      </w:r>
      <w:r w:rsidR="00CF22DA">
        <w:rPr>
          <w:rFonts w:ascii="Times New Roman" w:hAnsi="Times New Roman" w:cs="Times New Roman"/>
          <w:sz w:val="24"/>
          <w:szCs w:val="24"/>
        </w:rPr>
        <w:t xml:space="preserve">,4 </w:t>
      </w:r>
      <w:r w:rsidR="00CF22DA" w:rsidRPr="003B0986">
        <w:rPr>
          <w:rFonts w:ascii="Times New Roman" w:hAnsi="Times New Roman" w:cs="Times New Roman"/>
          <w:sz w:val="24"/>
          <w:szCs w:val="24"/>
        </w:rPr>
        <w:t xml:space="preserve"> квартале 2017</w:t>
      </w:r>
      <w:r w:rsidR="00CF22DA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End"/>
      <w:r w:rsidR="00CF2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выступила педагог-организатор </w:t>
      </w:r>
      <w:r w:rsidR="00CF22DA" w:rsidRPr="00DE7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Попова Е.Ю.</w:t>
      </w:r>
      <w:r w:rsidR="00CF22DA" w:rsidRPr="00DE75E8">
        <w:rPr>
          <w:rFonts w:ascii="Times New Roman" w:hAnsi="Times New Roman" w:cs="Times New Roman"/>
          <w:sz w:val="24"/>
          <w:szCs w:val="24"/>
        </w:rPr>
        <w:t xml:space="preserve"> Из </w:t>
      </w:r>
      <w:r w:rsidRPr="00DE75E8">
        <w:rPr>
          <w:rFonts w:ascii="Times New Roman" w:hAnsi="Times New Roman" w:cs="Times New Roman"/>
          <w:sz w:val="24"/>
          <w:szCs w:val="24"/>
        </w:rPr>
        <w:t>8</w:t>
      </w:r>
      <w:r w:rsidR="00CF22DA" w:rsidRPr="00DE75E8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F22DA" w:rsidRPr="00DE75E8">
        <w:rPr>
          <w:rFonts w:ascii="Times New Roman" w:hAnsi="Times New Roman" w:cs="Times New Roman"/>
          <w:sz w:val="24"/>
          <w:szCs w:val="24"/>
        </w:rPr>
        <w:t xml:space="preserve">лана </w:t>
      </w:r>
      <w:r w:rsidR="00CF22DA" w:rsidRPr="00DE75E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E75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E75E8">
        <w:rPr>
          <w:rFonts w:ascii="Times New Roman" w:hAnsi="Times New Roman" w:cs="Times New Roman"/>
          <w:sz w:val="24"/>
          <w:szCs w:val="24"/>
        </w:rPr>
        <w:t>,</w:t>
      </w:r>
      <w:r w:rsidRPr="00DE75E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E75E8">
        <w:rPr>
          <w:rFonts w:ascii="Times New Roman" w:hAnsi="Times New Roman" w:cs="Times New Roman"/>
          <w:sz w:val="24"/>
          <w:szCs w:val="24"/>
        </w:rPr>
        <w:t xml:space="preserve"> </w:t>
      </w:r>
      <w:r w:rsidR="00CF22DA" w:rsidRPr="00DE75E8">
        <w:rPr>
          <w:rFonts w:ascii="Times New Roman" w:hAnsi="Times New Roman" w:cs="Times New Roman"/>
          <w:sz w:val="24"/>
          <w:szCs w:val="24"/>
        </w:rPr>
        <w:t xml:space="preserve"> квартала </w:t>
      </w:r>
      <w:r w:rsidR="00CF22DA" w:rsidRPr="00DE75E8">
        <w:rPr>
          <w:rFonts w:ascii="Times New Roman" w:hAnsi="Times New Roman" w:cs="Times New Roman"/>
          <w:i/>
          <w:sz w:val="24"/>
          <w:szCs w:val="24"/>
        </w:rPr>
        <w:t>2017 году</w:t>
      </w:r>
      <w:r w:rsidR="00CF22DA" w:rsidRPr="00DE75E8">
        <w:rPr>
          <w:rFonts w:ascii="Times New Roman" w:hAnsi="Times New Roman" w:cs="Times New Roman"/>
          <w:sz w:val="24"/>
          <w:szCs w:val="24"/>
        </w:rPr>
        <w:t xml:space="preserve"> выполнено </w:t>
      </w:r>
      <w:r w:rsidRPr="00DE75E8">
        <w:rPr>
          <w:rFonts w:ascii="Times New Roman" w:hAnsi="Times New Roman" w:cs="Times New Roman"/>
          <w:i/>
          <w:sz w:val="24"/>
          <w:szCs w:val="24"/>
        </w:rPr>
        <w:t>8</w:t>
      </w:r>
      <w:r w:rsidR="00CF22DA" w:rsidRPr="00DE75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22DA" w:rsidRPr="00DE75E8">
        <w:rPr>
          <w:rFonts w:ascii="Times New Roman" w:hAnsi="Times New Roman" w:cs="Times New Roman"/>
          <w:sz w:val="24"/>
          <w:szCs w:val="24"/>
        </w:rPr>
        <w:t>мероприятий, из них:</w:t>
      </w:r>
      <w:r w:rsidRPr="00DE75E8">
        <w:rPr>
          <w:rFonts w:ascii="Times New Roman" w:hAnsi="Times New Roman" w:cs="Times New Roman"/>
          <w:sz w:val="24"/>
          <w:szCs w:val="24"/>
        </w:rPr>
        <w:t xml:space="preserve"> </w:t>
      </w:r>
      <w:r w:rsidR="00CF22DA" w:rsidRPr="00DE75E8">
        <w:rPr>
          <w:rFonts w:ascii="Times New Roman" w:hAnsi="Times New Roman" w:cs="Times New Roman"/>
          <w:sz w:val="24"/>
          <w:szCs w:val="24"/>
        </w:rPr>
        <w:t xml:space="preserve">выполнено в полном объёме в установленные сроки – </w:t>
      </w:r>
      <w:r w:rsidRPr="00DE75E8">
        <w:rPr>
          <w:rFonts w:ascii="Times New Roman" w:hAnsi="Times New Roman" w:cs="Times New Roman"/>
          <w:i/>
          <w:sz w:val="24"/>
          <w:szCs w:val="24"/>
        </w:rPr>
        <w:t>7</w:t>
      </w:r>
      <w:r w:rsidR="00CF22DA" w:rsidRPr="00DE75E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F22DA" w:rsidRPr="00DE75E8">
        <w:rPr>
          <w:rFonts w:ascii="Times New Roman" w:hAnsi="Times New Roman" w:cs="Times New Roman"/>
          <w:sz w:val="24"/>
          <w:szCs w:val="24"/>
        </w:rPr>
        <w:t>мероприятий;</w:t>
      </w:r>
      <w:r w:rsidRPr="00DE75E8">
        <w:rPr>
          <w:rFonts w:ascii="Times New Roman" w:hAnsi="Times New Roman" w:cs="Times New Roman"/>
          <w:sz w:val="24"/>
          <w:szCs w:val="24"/>
        </w:rPr>
        <w:t xml:space="preserve"> </w:t>
      </w:r>
      <w:r w:rsidR="00CF22DA" w:rsidRPr="00DE75E8">
        <w:rPr>
          <w:rFonts w:ascii="Times New Roman" w:hAnsi="Times New Roman" w:cs="Times New Roman"/>
          <w:sz w:val="24"/>
          <w:szCs w:val="24"/>
        </w:rPr>
        <w:t xml:space="preserve">выполнено в полном объёме с нарушением установленных сроков – </w:t>
      </w:r>
      <w:r w:rsidR="00744179">
        <w:rPr>
          <w:rFonts w:ascii="Times New Roman" w:hAnsi="Times New Roman" w:cs="Times New Roman"/>
          <w:i/>
          <w:sz w:val="24"/>
          <w:szCs w:val="24"/>
        </w:rPr>
        <w:t>1</w:t>
      </w:r>
      <w:r w:rsidRPr="00DE75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22DA" w:rsidRPr="00DE75E8">
        <w:rPr>
          <w:rFonts w:ascii="Times New Roman" w:hAnsi="Times New Roman" w:cs="Times New Roman"/>
          <w:sz w:val="24"/>
          <w:szCs w:val="24"/>
        </w:rPr>
        <w:t>мероприяти</w:t>
      </w:r>
      <w:r w:rsidR="00744179">
        <w:rPr>
          <w:rFonts w:ascii="Times New Roman" w:hAnsi="Times New Roman" w:cs="Times New Roman"/>
          <w:sz w:val="24"/>
          <w:szCs w:val="24"/>
        </w:rPr>
        <w:t>е.</w:t>
      </w:r>
      <w:bookmarkStart w:id="0" w:name="_GoBack"/>
      <w:bookmarkEnd w:id="0"/>
    </w:p>
    <w:p w:rsidR="00DE75E8" w:rsidRDefault="0097161E" w:rsidP="00971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DE75E8">
        <w:rPr>
          <w:rFonts w:ascii="Times New Roman" w:hAnsi="Times New Roman" w:cs="Times New Roman"/>
          <w:sz w:val="24"/>
          <w:szCs w:val="24"/>
        </w:rPr>
        <w:t xml:space="preserve">По </w:t>
      </w:r>
      <w:r w:rsidR="00DE75E8" w:rsidRPr="00DE75E8">
        <w:rPr>
          <w:rFonts w:ascii="Times New Roman" w:hAnsi="Times New Roman" w:cs="Times New Roman"/>
          <w:b/>
          <w:sz w:val="24"/>
          <w:szCs w:val="24"/>
        </w:rPr>
        <w:t>шестому</w:t>
      </w:r>
      <w:r>
        <w:rPr>
          <w:rFonts w:ascii="Times New Roman" w:hAnsi="Times New Roman" w:cs="Times New Roman"/>
          <w:sz w:val="24"/>
          <w:szCs w:val="24"/>
        </w:rPr>
        <w:t xml:space="preserve"> вопросу Брагина </w:t>
      </w:r>
      <w:r w:rsidR="00DE75E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75E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 социальный педагог</w:t>
      </w:r>
      <w:r w:rsidR="00DE7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пояснила</w:t>
      </w:r>
      <w:r w:rsidR="00DE75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DE7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статьи с </w:t>
      </w:r>
      <w:r w:rsidR="00DE75E8" w:rsidRPr="003B0986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ей о деятельности образовательного учреждения по</w:t>
      </w:r>
      <w:r w:rsidR="00DE75E8" w:rsidRPr="003B0986">
        <w:rPr>
          <w:rFonts w:ascii="Times New Roman" w:hAnsi="Times New Roman" w:cs="Times New Roman"/>
          <w:sz w:val="24"/>
          <w:szCs w:val="24"/>
        </w:rPr>
        <w:t xml:space="preserve"> антико</w:t>
      </w:r>
      <w:r>
        <w:rPr>
          <w:rFonts w:ascii="Times New Roman" w:hAnsi="Times New Roman" w:cs="Times New Roman"/>
          <w:sz w:val="24"/>
          <w:szCs w:val="24"/>
        </w:rPr>
        <w:t xml:space="preserve">ррупционной направленности </w:t>
      </w:r>
      <w:r w:rsidR="00DE75E8">
        <w:rPr>
          <w:rFonts w:ascii="Times New Roman" w:hAnsi="Times New Roman" w:cs="Times New Roman"/>
          <w:sz w:val="24"/>
          <w:szCs w:val="24"/>
        </w:rPr>
        <w:t xml:space="preserve">размещает на </w:t>
      </w:r>
      <w:r>
        <w:rPr>
          <w:rFonts w:ascii="Times New Roman" w:hAnsi="Times New Roman" w:cs="Times New Roman"/>
          <w:sz w:val="24"/>
          <w:szCs w:val="24"/>
        </w:rPr>
        <w:t xml:space="preserve">сайтах сети Интернет </w:t>
      </w:r>
      <w:hyperlink r:id="rId6" w:history="1">
        <w:r w:rsidRPr="00DC72E5">
          <w:rPr>
            <w:rStyle w:val="af4"/>
            <w:rFonts w:ascii="Times New Roman" w:hAnsi="Times New Roman" w:cs="Times New Roman"/>
            <w:sz w:val="24"/>
            <w:szCs w:val="24"/>
          </w:rPr>
          <w:t>http://kruf.uralschool.ru/sveden/common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DC72E5">
          <w:rPr>
            <w:rStyle w:val="af4"/>
            <w:rFonts w:ascii="Times New Roman" w:hAnsi="Times New Roman" w:cs="Times New Roman"/>
            <w:sz w:val="24"/>
            <w:szCs w:val="24"/>
          </w:rPr>
          <w:t>https://ksk66.ru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61E" w:rsidRPr="003B0986" w:rsidRDefault="0097161E" w:rsidP="00DE75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5E8" w:rsidRDefault="00DE75E8" w:rsidP="003B09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0986" w:rsidRPr="005714F3" w:rsidRDefault="003B0986" w:rsidP="003B0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b/>
          <w:color w:val="000000"/>
          <w:sz w:val="24"/>
          <w:szCs w:val="24"/>
        </w:rPr>
        <w:t>Решение:</w:t>
      </w:r>
      <w:r w:rsidRPr="005714F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FF1AC7" w:rsidRDefault="003B0986" w:rsidP="00FF1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 xml:space="preserve">- </w:t>
      </w:r>
      <w:r w:rsidR="00FF1AC7" w:rsidRPr="005714F3">
        <w:rPr>
          <w:rFonts w:ascii="Times New Roman" w:hAnsi="Times New Roman" w:cs="Times New Roman"/>
          <w:sz w:val="24"/>
          <w:szCs w:val="24"/>
        </w:rPr>
        <w:t xml:space="preserve">Все средства расходуются согласно смете и выделенным бюджетным ассигнованиям. </w:t>
      </w:r>
    </w:p>
    <w:p w:rsidR="00FF1AC7" w:rsidRDefault="00FF1AC7" w:rsidP="00FF1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 xml:space="preserve">- Разместить отчёты бюджетных средств полученных образовательной организацией на </w:t>
      </w:r>
      <w:r>
        <w:rPr>
          <w:rFonts w:ascii="Times New Roman" w:hAnsi="Times New Roman" w:cs="Times New Roman"/>
          <w:sz w:val="24"/>
          <w:szCs w:val="24"/>
        </w:rPr>
        <w:t xml:space="preserve">3,4 </w:t>
      </w:r>
      <w:r w:rsidRPr="005714F3">
        <w:rPr>
          <w:rFonts w:ascii="Times New Roman" w:hAnsi="Times New Roman" w:cs="Times New Roman"/>
          <w:sz w:val="24"/>
          <w:szCs w:val="24"/>
        </w:rPr>
        <w:t xml:space="preserve"> квартал 2017г на официальном сайте образовательной организации.</w:t>
      </w:r>
    </w:p>
    <w:p w:rsidR="003B0986" w:rsidRPr="005714F3" w:rsidRDefault="00FF1AC7" w:rsidP="00FF1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0986" w:rsidRPr="005714F3">
        <w:rPr>
          <w:rFonts w:ascii="Times New Roman" w:hAnsi="Times New Roman" w:cs="Times New Roman"/>
          <w:sz w:val="24"/>
          <w:szCs w:val="24"/>
        </w:rPr>
        <w:t>Продолжать размещение материалов на сайте образовательной организации по антикоррупционной работе</w:t>
      </w:r>
      <w:r>
        <w:rPr>
          <w:rFonts w:ascii="Times New Roman" w:hAnsi="Times New Roman" w:cs="Times New Roman"/>
          <w:sz w:val="24"/>
          <w:szCs w:val="24"/>
        </w:rPr>
        <w:t xml:space="preserve"> и сайтах других Интернет ресурсов.</w:t>
      </w:r>
    </w:p>
    <w:p w:rsidR="003B0986" w:rsidRPr="005714F3" w:rsidRDefault="003B0986" w:rsidP="00FF1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 xml:space="preserve">- Признать работу  по противодействию коррупции </w:t>
      </w:r>
      <w:r w:rsidR="00FF1AC7">
        <w:rPr>
          <w:rFonts w:ascii="Times New Roman" w:hAnsi="Times New Roman" w:cs="Times New Roman"/>
          <w:sz w:val="24"/>
          <w:szCs w:val="24"/>
        </w:rPr>
        <w:t xml:space="preserve">в </w:t>
      </w:r>
      <w:r w:rsidRPr="005714F3">
        <w:rPr>
          <w:rFonts w:ascii="Times New Roman" w:hAnsi="Times New Roman" w:cs="Times New Roman"/>
          <w:sz w:val="24"/>
          <w:szCs w:val="24"/>
        </w:rPr>
        <w:t>2017г</w:t>
      </w:r>
      <w:r w:rsidR="00FF1AC7">
        <w:rPr>
          <w:rFonts w:ascii="Times New Roman" w:hAnsi="Times New Roman" w:cs="Times New Roman"/>
          <w:sz w:val="24"/>
          <w:szCs w:val="24"/>
        </w:rPr>
        <w:t xml:space="preserve">оду </w:t>
      </w:r>
      <w:r w:rsidRPr="005714F3">
        <w:rPr>
          <w:rFonts w:ascii="Times New Roman" w:hAnsi="Times New Roman" w:cs="Times New Roman"/>
          <w:sz w:val="24"/>
          <w:szCs w:val="24"/>
        </w:rPr>
        <w:t xml:space="preserve"> удовлетворительной.</w:t>
      </w:r>
    </w:p>
    <w:p w:rsidR="003B0986" w:rsidRPr="005714F3" w:rsidRDefault="003B0986" w:rsidP="003B0986">
      <w:pPr>
        <w:pStyle w:val="aa"/>
        <w:shd w:val="clear" w:color="auto" w:fill="FFFFFF"/>
        <w:spacing w:before="180" w:after="18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0986" w:rsidRPr="005714F3" w:rsidRDefault="003B0986" w:rsidP="003B0986">
      <w:pPr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 xml:space="preserve">Председатель       </w:t>
      </w:r>
      <w:r w:rsidRPr="005714F3">
        <w:rPr>
          <w:rFonts w:ascii="Times New Roman" w:hAnsi="Times New Roman" w:cs="Times New Roman"/>
          <w:sz w:val="24"/>
          <w:szCs w:val="24"/>
        </w:rPr>
        <w:tab/>
      </w:r>
      <w:r w:rsidRPr="005714F3">
        <w:rPr>
          <w:rFonts w:ascii="Times New Roman" w:hAnsi="Times New Roman" w:cs="Times New Roman"/>
          <w:sz w:val="24"/>
          <w:szCs w:val="24"/>
        </w:rPr>
        <w:tab/>
        <w:t xml:space="preserve">         Л.А. Караваева</w:t>
      </w:r>
    </w:p>
    <w:p w:rsidR="003B0986" w:rsidRPr="005714F3" w:rsidRDefault="003B0986" w:rsidP="003B0986">
      <w:pPr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>Секретарь:                                     Н.В. Брагина</w:t>
      </w:r>
    </w:p>
    <w:p w:rsidR="003B0986" w:rsidRPr="005714F3" w:rsidRDefault="003B0986" w:rsidP="003B0986">
      <w:pPr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>Члены комиссии:</w:t>
      </w:r>
      <w:r w:rsidRPr="005714F3">
        <w:rPr>
          <w:rFonts w:ascii="Times New Roman" w:hAnsi="Times New Roman" w:cs="Times New Roman"/>
          <w:sz w:val="24"/>
          <w:szCs w:val="24"/>
        </w:rPr>
        <w:tab/>
      </w:r>
      <w:r w:rsidRPr="005714F3">
        <w:rPr>
          <w:rFonts w:ascii="Times New Roman" w:hAnsi="Times New Roman" w:cs="Times New Roman"/>
          <w:sz w:val="24"/>
          <w:szCs w:val="24"/>
        </w:rPr>
        <w:tab/>
        <w:t xml:space="preserve">         Е.А. Харина</w:t>
      </w:r>
    </w:p>
    <w:p w:rsidR="003B0986" w:rsidRPr="005714F3" w:rsidRDefault="003B0986" w:rsidP="003B0986">
      <w:pPr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ab/>
      </w:r>
      <w:r w:rsidRPr="005714F3">
        <w:rPr>
          <w:rFonts w:ascii="Times New Roman" w:hAnsi="Times New Roman" w:cs="Times New Roman"/>
          <w:sz w:val="24"/>
          <w:szCs w:val="24"/>
        </w:rPr>
        <w:tab/>
      </w:r>
      <w:r w:rsidRPr="005714F3">
        <w:rPr>
          <w:rFonts w:ascii="Times New Roman" w:hAnsi="Times New Roman" w:cs="Times New Roman"/>
          <w:sz w:val="24"/>
          <w:szCs w:val="24"/>
        </w:rPr>
        <w:tab/>
      </w:r>
      <w:r w:rsidRPr="005714F3">
        <w:rPr>
          <w:rFonts w:ascii="Times New Roman" w:hAnsi="Times New Roman" w:cs="Times New Roman"/>
          <w:sz w:val="24"/>
          <w:szCs w:val="24"/>
        </w:rPr>
        <w:tab/>
        <w:t xml:space="preserve">         Н.А. Кузнецова</w:t>
      </w:r>
    </w:p>
    <w:p w:rsidR="003B0986" w:rsidRPr="005714F3" w:rsidRDefault="003B0986" w:rsidP="003B09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 xml:space="preserve">Приглашённые: </w:t>
      </w:r>
      <w:r w:rsidRPr="005714F3">
        <w:rPr>
          <w:rFonts w:ascii="Times New Roman" w:hAnsi="Times New Roman" w:cs="Times New Roman"/>
          <w:sz w:val="24"/>
          <w:szCs w:val="24"/>
        </w:rPr>
        <w:tab/>
      </w:r>
      <w:r w:rsidRPr="005714F3">
        <w:rPr>
          <w:rFonts w:ascii="Times New Roman" w:hAnsi="Times New Roman" w:cs="Times New Roman"/>
          <w:sz w:val="24"/>
          <w:szCs w:val="24"/>
        </w:rPr>
        <w:tab/>
      </w:r>
      <w:r w:rsidR="00FF1AC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14F3">
        <w:rPr>
          <w:rFonts w:ascii="Times New Roman" w:hAnsi="Times New Roman" w:cs="Times New Roman"/>
          <w:sz w:val="24"/>
          <w:szCs w:val="24"/>
        </w:rPr>
        <w:t xml:space="preserve">Е.Ю. Попова - педагог-организатор </w:t>
      </w:r>
    </w:p>
    <w:p w:rsidR="003B0986" w:rsidRPr="005714F3" w:rsidRDefault="00FF1AC7" w:rsidP="00FF1A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B0986" w:rsidRPr="005714F3">
        <w:rPr>
          <w:rFonts w:ascii="Times New Roman" w:hAnsi="Times New Roman" w:cs="Times New Roman"/>
          <w:sz w:val="24"/>
          <w:szCs w:val="24"/>
        </w:rPr>
        <w:t xml:space="preserve">Н.В. Брагина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B0986" w:rsidRPr="00571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социальный педагог</w:t>
      </w:r>
    </w:p>
    <w:p w:rsidR="00FF1AC7" w:rsidRDefault="00FF1AC7" w:rsidP="00FF1A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B0986" w:rsidRPr="005714F3">
        <w:rPr>
          <w:rFonts w:ascii="Times New Roman" w:hAnsi="Times New Roman" w:cs="Times New Roman"/>
          <w:sz w:val="24"/>
          <w:szCs w:val="24"/>
        </w:rPr>
        <w:t xml:space="preserve">Е.А. Павлова - главный бухгалтер образовательного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0986" w:rsidRPr="005714F3" w:rsidRDefault="00FF1AC7" w:rsidP="00FF1A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3B0986" w:rsidRPr="005714F3">
        <w:rPr>
          <w:rFonts w:ascii="Times New Roman" w:hAnsi="Times New Roman" w:cs="Times New Roman"/>
          <w:sz w:val="24"/>
          <w:szCs w:val="24"/>
        </w:rPr>
        <w:t>учреждения</w:t>
      </w:r>
    </w:p>
    <w:p w:rsidR="003B0986" w:rsidRDefault="003B0986" w:rsidP="003B0986"/>
    <w:p w:rsidR="009E12B5" w:rsidRDefault="009E12B5"/>
    <w:sectPr w:rsidR="009E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0791C"/>
    <w:multiLevelType w:val="hybridMultilevel"/>
    <w:tmpl w:val="7CD0B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17321"/>
    <w:multiLevelType w:val="hybridMultilevel"/>
    <w:tmpl w:val="FD3EB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CB"/>
    <w:rsid w:val="001707CC"/>
    <w:rsid w:val="002108CB"/>
    <w:rsid w:val="00313464"/>
    <w:rsid w:val="003B0986"/>
    <w:rsid w:val="00453E3B"/>
    <w:rsid w:val="005260A4"/>
    <w:rsid w:val="00724DCB"/>
    <w:rsid w:val="00744179"/>
    <w:rsid w:val="0078052B"/>
    <w:rsid w:val="008B41DE"/>
    <w:rsid w:val="0097161E"/>
    <w:rsid w:val="009E12B5"/>
    <w:rsid w:val="00AC1241"/>
    <w:rsid w:val="00CF22DA"/>
    <w:rsid w:val="00DE75E8"/>
    <w:rsid w:val="00FF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86"/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AC124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C124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24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24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24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24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24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24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24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24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AC124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124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124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C124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C124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C124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C124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C124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C124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C124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C124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124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C1241"/>
    <w:rPr>
      <w:b/>
      <w:bCs/>
    </w:rPr>
  </w:style>
  <w:style w:type="character" w:styleId="a8">
    <w:name w:val="Emphasis"/>
    <w:uiPriority w:val="20"/>
    <w:qFormat/>
    <w:rsid w:val="00AC124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C1241"/>
    <w:pPr>
      <w:spacing w:after="0" w:line="240" w:lineRule="auto"/>
    </w:pPr>
  </w:style>
  <w:style w:type="paragraph" w:styleId="aa">
    <w:name w:val="List Paragraph"/>
    <w:basedOn w:val="a"/>
    <w:qFormat/>
    <w:rsid w:val="00AC12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12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C124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C124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C1241"/>
    <w:rPr>
      <w:i/>
      <w:iCs/>
    </w:rPr>
  </w:style>
  <w:style w:type="character" w:styleId="ad">
    <w:name w:val="Subtle Emphasis"/>
    <w:uiPriority w:val="19"/>
    <w:qFormat/>
    <w:rsid w:val="00AC1241"/>
    <w:rPr>
      <w:i/>
      <w:iCs/>
    </w:rPr>
  </w:style>
  <w:style w:type="character" w:styleId="ae">
    <w:name w:val="Intense Emphasis"/>
    <w:uiPriority w:val="21"/>
    <w:qFormat/>
    <w:rsid w:val="00AC124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C1241"/>
    <w:rPr>
      <w:smallCaps/>
    </w:rPr>
  </w:style>
  <w:style w:type="character" w:styleId="af0">
    <w:name w:val="Intense Reference"/>
    <w:uiPriority w:val="32"/>
    <w:qFormat/>
    <w:rsid w:val="00AC1241"/>
    <w:rPr>
      <w:b/>
      <w:bCs/>
      <w:smallCaps/>
    </w:rPr>
  </w:style>
  <w:style w:type="character" w:styleId="af1">
    <w:name w:val="Book Title"/>
    <w:basedOn w:val="a0"/>
    <w:uiPriority w:val="33"/>
    <w:qFormat/>
    <w:rsid w:val="00AC124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C1241"/>
    <w:pPr>
      <w:outlineLvl w:val="9"/>
    </w:pPr>
    <w:rPr>
      <w:lang w:bidi="en-US"/>
    </w:rPr>
  </w:style>
  <w:style w:type="paragraph" w:styleId="af3">
    <w:name w:val="Normal (Web)"/>
    <w:basedOn w:val="a"/>
    <w:uiPriority w:val="99"/>
    <w:unhideWhenUsed/>
    <w:rsid w:val="003B0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item">
    <w:name w:val="serp-url__item"/>
    <w:basedOn w:val="a0"/>
    <w:rsid w:val="00453E3B"/>
  </w:style>
  <w:style w:type="character" w:styleId="af4">
    <w:name w:val="Hyperlink"/>
    <w:basedOn w:val="a0"/>
    <w:uiPriority w:val="99"/>
    <w:unhideWhenUsed/>
    <w:rsid w:val="009716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86"/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AC124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C124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24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24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24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24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24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24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24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24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AC124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124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124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C124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C124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C124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C124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C124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C124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C124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C124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124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C1241"/>
    <w:rPr>
      <w:b/>
      <w:bCs/>
    </w:rPr>
  </w:style>
  <w:style w:type="character" w:styleId="a8">
    <w:name w:val="Emphasis"/>
    <w:uiPriority w:val="20"/>
    <w:qFormat/>
    <w:rsid w:val="00AC124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C1241"/>
    <w:pPr>
      <w:spacing w:after="0" w:line="240" w:lineRule="auto"/>
    </w:pPr>
  </w:style>
  <w:style w:type="paragraph" w:styleId="aa">
    <w:name w:val="List Paragraph"/>
    <w:basedOn w:val="a"/>
    <w:qFormat/>
    <w:rsid w:val="00AC12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12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C124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C124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C1241"/>
    <w:rPr>
      <w:i/>
      <w:iCs/>
    </w:rPr>
  </w:style>
  <w:style w:type="character" w:styleId="ad">
    <w:name w:val="Subtle Emphasis"/>
    <w:uiPriority w:val="19"/>
    <w:qFormat/>
    <w:rsid w:val="00AC1241"/>
    <w:rPr>
      <w:i/>
      <w:iCs/>
    </w:rPr>
  </w:style>
  <w:style w:type="character" w:styleId="ae">
    <w:name w:val="Intense Emphasis"/>
    <w:uiPriority w:val="21"/>
    <w:qFormat/>
    <w:rsid w:val="00AC124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C1241"/>
    <w:rPr>
      <w:smallCaps/>
    </w:rPr>
  </w:style>
  <w:style w:type="character" w:styleId="af0">
    <w:name w:val="Intense Reference"/>
    <w:uiPriority w:val="32"/>
    <w:qFormat/>
    <w:rsid w:val="00AC1241"/>
    <w:rPr>
      <w:b/>
      <w:bCs/>
      <w:smallCaps/>
    </w:rPr>
  </w:style>
  <w:style w:type="character" w:styleId="af1">
    <w:name w:val="Book Title"/>
    <w:basedOn w:val="a0"/>
    <w:uiPriority w:val="33"/>
    <w:qFormat/>
    <w:rsid w:val="00AC124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C1241"/>
    <w:pPr>
      <w:outlineLvl w:val="9"/>
    </w:pPr>
    <w:rPr>
      <w:lang w:bidi="en-US"/>
    </w:rPr>
  </w:style>
  <w:style w:type="paragraph" w:styleId="af3">
    <w:name w:val="Normal (Web)"/>
    <w:basedOn w:val="a"/>
    <w:uiPriority w:val="99"/>
    <w:unhideWhenUsed/>
    <w:rsid w:val="003B0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item">
    <w:name w:val="serp-url__item"/>
    <w:basedOn w:val="a0"/>
    <w:rsid w:val="00453E3B"/>
  </w:style>
  <w:style w:type="character" w:styleId="af4">
    <w:name w:val="Hyperlink"/>
    <w:basedOn w:val="a0"/>
    <w:uiPriority w:val="99"/>
    <w:unhideWhenUsed/>
    <w:rsid w:val="009716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sk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uf.uralschool.ru/sveden/comm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2017-11-25T06:52:00Z</dcterms:created>
  <dcterms:modified xsi:type="dcterms:W3CDTF">2017-11-28T03:24:00Z</dcterms:modified>
</cp:coreProperties>
</file>