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C" w:rsidRDefault="00456905" w:rsidP="00B234C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CC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по дистанционному обучению в период </w:t>
      </w:r>
      <w:r w:rsidR="007B0CFE" w:rsidRPr="00B23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пандемией </w:t>
      </w:r>
      <w:proofErr w:type="spellStart"/>
      <w:r w:rsidR="007B0CFE" w:rsidRPr="00B234CC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коронавируса</w:t>
      </w:r>
      <w:proofErr w:type="spellEnd"/>
      <w:r w:rsidRPr="00B234CC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B234CC" w:rsidRPr="00B234CC" w:rsidRDefault="007B0CFE" w:rsidP="00B234C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34CC">
        <w:rPr>
          <w:rFonts w:ascii="Times New Roman" w:hAnsi="Times New Roman" w:cs="Times New Roman"/>
          <w:b/>
          <w:sz w:val="28"/>
          <w:szCs w:val="28"/>
        </w:rPr>
        <w:t>ГБОУ СО</w:t>
      </w:r>
      <w:r w:rsidR="00456905" w:rsidRPr="00B234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34CC">
        <w:rPr>
          <w:rFonts w:ascii="Times New Roman" w:hAnsi="Times New Roman" w:cs="Times New Roman"/>
          <w:b/>
          <w:sz w:val="28"/>
          <w:szCs w:val="28"/>
        </w:rPr>
        <w:t>Красноуфимская школа»</w:t>
      </w:r>
    </w:p>
    <w:p w:rsidR="00456905" w:rsidRPr="00B234CC" w:rsidRDefault="00456905" w:rsidP="00B23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FE" w:rsidRPr="00B234CC" w:rsidRDefault="00C94667" w:rsidP="00B234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34C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№239 от 02.04.2020г. «О мерах по обеспечению санитарно-эпидемиологического благополучия населения на территории РФ в связи с распространением </w:t>
      </w:r>
      <w:proofErr w:type="spellStart"/>
      <w:r w:rsidRPr="00B234C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234C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234C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234CC">
        <w:rPr>
          <w:rFonts w:ascii="Times New Roman" w:hAnsi="Times New Roman" w:cs="Times New Roman"/>
          <w:sz w:val="28"/>
          <w:szCs w:val="28"/>
        </w:rPr>
        <w:t xml:space="preserve">-19)», </w:t>
      </w:r>
      <w:r w:rsidR="007B0CFE"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с Указом Губернатора Свердловской области от 18.03.2020 №100-УГ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7B0CFE" w:rsidRPr="00B234CC">
        <w:rPr>
          <w:rFonts w:ascii="Times New Roman" w:hAnsi="Times New Roman" w:cs="Times New Roman"/>
          <w:color w:val="000000"/>
          <w:sz w:val="28"/>
          <w:szCs w:val="28"/>
        </w:rPr>
        <w:t>короновирусной</w:t>
      </w:r>
      <w:proofErr w:type="spellEnd"/>
      <w:r w:rsidR="007B0CFE"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 инфекции (2019-nCoV)», с приказом МО и</w:t>
      </w:r>
      <w:proofErr w:type="gramEnd"/>
      <w:r w:rsidR="007B0CFE"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МП Свердловской области № 321-Д, от 20.03.2020г, решением педагогического совета № 7 (протокол заседания педагогического совета от 27.03.2020),  с  приказом </w:t>
      </w:r>
      <w:r w:rsidR="007B0CFE" w:rsidRPr="00B234CC">
        <w:rPr>
          <w:rFonts w:ascii="Times New Roman" w:hAnsi="Times New Roman" w:cs="Times New Roman"/>
          <w:sz w:val="28"/>
          <w:szCs w:val="28"/>
        </w:rPr>
        <w:t>директора школы, от 06.04.2020г, № 55-од</w:t>
      </w:r>
      <w:r w:rsidR="007B0CFE"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, в целях реализации в полном объеме образовательных программ </w:t>
      </w:r>
      <w:r w:rsidR="00083B54">
        <w:rPr>
          <w:rFonts w:ascii="Times New Roman" w:hAnsi="Times New Roman" w:cs="Times New Roman"/>
          <w:color w:val="000000"/>
          <w:sz w:val="28"/>
          <w:szCs w:val="28"/>
        </w:rPr>
        <w:t>обучение с 06.04.2020-29.05.2020г осуществлялось</w:t>
      </w:r>
      <w:r w:rsidR="007B0CFE"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083B5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7B0CFE" w:rsidRPr="00B234CC">
        <w:rPr>
          <w:rFonts w:ascii="Times New Roman" w:hAnsi="Times New Roman" w:cs="Times New Roman"/>
          <w:color w:val="000000"/>
          <w:sz w:val="28"/>
          <w:szCs w:val="28"/>
        </w:rPr>
        <w:t>дистанционного (удаленного) обучения.</w:t>
      </w:r>
    </w:p>
    <w:p w:rsidR="0089165D" w:rsidRPr="00083B54" w:rsidRDefault="0089165D" w:rsidP="00B2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самоизоляции, вводимый в регионе, заставил образовательное учреждение </w:t>
      </w:r>
      <w:r w:rsidRPr="00083B54">
        <w:rPr>
          <w:rFonts w:ascii="Times New Roman" w:hAnsi="Times New Roman" w:cs="Times New Roman"/>
          <w:bCs/>
          <w:sz w:val="28"/>
          <w:szCs w:val="28"/>
        </w:rPr>
        <w:t>приспосабливаться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необычным </w:t>
      </w:r>
      <w:r w:rsidRPr="00083B54">
        <w:rPr>
          <w:rFonts w:ascii="Times New Roman" w:hAnsi="Times New Roman" w:cs="Times New Roman"/>
          <w:bCs/>
          <w:sz w:val="28"/>
          <w:szCs w:val="28"/>
        </w:rPr>
        <w:t>условиям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3B54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3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65D" w:rsidRPr="00B234CC" w:rsidRDefault="00083B54" w:rsidP="00B234CC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новую форму обучения предполагал: н</w:t>
      </w:r>
      <w:r w:rsidR="0089165D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условия труда, другие требования, иные деловые отношения,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тонны неизвестной информации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этой причине </w:t>
      </w:r>
      <w:r w:rsidR="0089165D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первые дни, недели в новых условиях вызвали сильнейший стресс.</w:t>
      </w:r>
    </w:p>
    <w:p w:rsidR="00360779" w:rsidRPr="00083B54" w:rsidRDefault="0089165D" w:rsidP="00B234CC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Адаптация к новым условиям труда не такая уж простая задача. Период адаптации не имеет каких-либо четко обозначенных границ: кто-то гармонично вли</w:t>
      </w:r>
      <w:r w:rsid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лся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работу за пару недель, кому-то </w:t>
      </w:r>
      <w:r w:rsid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потребовалось 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</w:t>
      </w:r>
      <w:r w:rsid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недель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55F5" w:rsidRDefault="00083B54" w:rsidP="00083B5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приложила немало усилий для скорейшей адаптации всех участников образовательного процесса.</w:t>
      </w:r>
    </w:p>
    <w:p w:rsidR="007F7CD1" w:rsidRDefault="00B234CC" w:rsidP="00DA55F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CD1">
        <w:rPr>
          <w:rFonts w:ascii="Times New Roman" w:hAnsi="Times New Roman" w:cs="Times New Roman"/>
          <w:sz w:val="28"/>
          <w:szCs w:val="28"/>
        </w:rPr>
        <w:t>Директор образовательного учреждения О.А. Янченко</w:t>
      </w:r>
      <w:r w:rsidR="007F7CD1">
        <w:rPr>
          <w:rFonts w:ascii="Times New Roman" w:hAnsi="Times New Roman" w:cs="Times New Roman"/>
          <w:sz w:val="28"/>
          <w:szCs w:val="28"/>
        </w:rPr>
        <w:t>:</w:t>
      </w:r>
    </w:p>
    <w:p w:rsidR="007F7CD1" w:rsidRPr="007F7CD1" w:rsidRDefault="00B234CC" w:rsidP="00AC66FB">
      <w:pPr>
        <w:pStyle w:val="a7"/>
        <w:numPr>
          <w:ilvl w:val="0"/>
          <w:numId w:val="13"/>
        </w:numPr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CD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F7C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знакомила </w:t>
      </w:r>
      <w:proofErr w:type="spellStart"/>
      <w:r w:rsidRPr="007F7CD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педработников</w:t>
      </w:r>
      <w:proofErr w:type="spellEnd"/>
      <w:r w:rsidRPr="007F7C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 документами, регламентирующими работу образовательного учреждения в период действия ограничительных мер, </w:t>
      </w:r>
    </w:p>
    <w:p w:rsidR="007F7CD1" w:rsidRPr="007F7CD1" w:rsidRDefault="00B234CC" w:rsidP="00AC66FB">
      <w:pPr>
        <w:pStyle w:val="a7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осуществляла текущее управленческое решение, гарантирующее последовательное снижение темпов распространения эпидемии;</w:t>
      </w:r>
    </w:p>
    <w:p w:rsidR="00DA55F5" w:rsidRPr="00DA55F5" w:rsidRDefault="00B234CC" w:rsidP="00DA55F5">
      <w:pPr>
        <w:pStyle w:val="a7"/>
        <w:numPr>
          <w:ilvl w:val="0"/>
          <w:numId w:val="13"/>
        </w:numPr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осуществляла контролирующую функцию.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F7CD1" w:rsidRPr="00DA55F5" w:rsidRDefault="007F7CD1" w:rsidP="00DA55F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5F5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директора по УР Караваевой Л.А. </w:t>
      </w:r>
      <w:r w:rsidR="00360779" w:rsidRPr="00DA55F5">
        <w:rPr>
          <w:rFonts w:ascii="Times New Roman" w:hAnsi="Times New Roman" w:cs="Times New Roman"/>
          <w:sz w:val="28"/>
          <w:szCs w:val="28"/>
        </w:rPr>
        <w:t>разработ</w:t>
      </w:r>
      <w:r w:rsidR="00083B54">
        <w:rPr>
          <w:rFonts w:ascii="Times New Roman" w:hAnsi="Times New Roman" w:cs="Times New Roman"/>
          <w:sz w:val="28"/>
          <w:szCs w:val="28"/>
        </w:rPr>
        <w:t>ала</w:t>
      </w:r>
      <w:r w:rsidR="00360779" w:rsidRPr="00DA55F5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DA5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</w:t>
      </w:r>
      <w:r w:rsidR="0089165D" w:rsidRPr="00DA55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0CFE" w:rsidRPr="00DA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DA55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0CFE" w:rsidRPr="00DA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дистанционного обучения</w:t>
      </w:r>
      <w:r w:rsidRPr="00DA5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A55F5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DA55F5">
        <w:rPr>
          <w:rFonts w:ascii="Times New Roman" w:eastAsia="Calibri" w:hAnsi="Times New Roman" w:cs="Times New Roman"/>
          <w:sz w:val="28"/>
          <w:szCs w:val="28"/>
        </w:rPr>
        <w:t>о дистанционной (удалённой) форме обучении</w:t>
      </w:r>
      <w:r w:rsidRPr="00DA55F5">
        <w:rPr>
          <w:rFonts w:ascii="Times New Roman" w:hAnsi="Times New Roman" w:cs="Times New Roman"/>
          <w:sz w:val="28"/>
          <w:szCs w:val="28"/>
        </w:rPr>
        <w:t xml:space="preserve">; Положение об организации образовательного процесса в условиях распространения новой </w:t>
      </w:r>
      <w:proofErr w:type="spellStart"/>
      <w:r w:rsidRPr="00DA55F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A55F5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Федерации.</w:t>
      </w:r>
    </w:p>
    <w:p w:rsidR="007F7CD1" w:rsidRPr="007F7CD1" w:rsidRDefault="007B0CFE" w:rsidP="007F7CD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определили порядок, по которому школа будет оказывать учебно-методическую помощь обучающимся (индивидуальные консультации) и проводить текущий и итоговый контроль по учебным дисциплинам</w:t>
      </w:r>
      <w:r w:rsidR="007F7CD1" w:rsidRPr="007F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CD1" w:rsidRPr="007F7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7CD1" w:rsidRPr="007F7CD1" w:rsidRDefault="007F7CD1" w:rsidP="00AC66F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предупреждения и последующей ликвидации отставания, возникшего в связи с переходом на </w:t>
      </w:r>
      <w:r w:rsidR="00083B54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дистанционный 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 xml:space="preserve"> режим, заместитель директора школы по УР:</w:t>
      </w:r>
    </w:p>
    <w:p w:rsidR="00DA55F5" w:rsidRDefault="007F7CD1" w:rsidP="007F7CD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="00083B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>ла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учебной деятельности на время </w:t>
      </w:r>
    </w:p>
    <w:p w:rsidR="007F7CD1" w:rsidRPr="007F7CD1" w:rsidRDefault="007F7CD1" w:rsidP="00DA55F5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</w:rPr>
        <w:t>введения ограничительных мер;</w:t>
      </w:r>
    </w:p>
    <w:p w:rsidR="007F7CD1" w:rsidRPr="007F7CD1" w:rsidRDefault="007F7CD1" w:rsidP="007F7CD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</w:rPr>
        <w:t>совместно с учителями определ</w:t>
      </w:r>
      <w:r w:rsidR="00083B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>ла сроки и принципы сдачи заданий, которые обучающиеся получают на время дистанционного (удалённого) обучения;</w:t>
      </w:r>
    </w:p>
    <w:p w:rsidR="007F7CD1" w:rsidRPr="007F7CD1" w:rsidRDefault="007F7CD1" w:rsidP="007F7CD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</w:rPr>
        <w:t>оказывала консультативную помощь педагогам по вопросам корректировки документов календарно-тематического планирования;</w:t>
      </w:r>
    </w:p>
    <w:p w:rsidR="007F7CD1" w:rsidRPr="007F7CD1" w:rsidRDefault="007F7CD1" w:rsidP="007F7CD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контролировала </w:t>
      </w:r>
      <w:r w:rsidR="00AC66F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>текущ</w:t>
      </w:r>
      <w:r w:rsidR="00AC66F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 xml:space="preserve"> и итогов</w:t>
      </w:r>
      <w:r w:rsidR="00AC66F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</w:t>
      </w:r>
      <w:r w:rsidR="00AC66F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7C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7CD1" w:rsidRPr="007F7CD1" w:rsidRDefault="007F7CD1" w:rsidP="007F7CD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D1">
        <w:rPr>
          <w:rFonts w:ascii="Times New Roman" w:hAnsi="Times New Roman" w:cs="Times New Roman"/>
          <w:color w:val="000000"/>
          <w:sz w:val="28"/>
          <w:szCs w:val="28"/>
        </w:rPr>
        <w:t>осуществляла аналитическую деятельность, оценивая работу образовательного учреждения в период дистанционного (удалённого) обучения (</w:t>
      </w:r>
      <w:r w:rsidRPr="007F7CD1">
        <w:rPr>
          <w:rFonts w:ascii="Times New Roman" w:hAnsi="Times New Roman" w:cs="Times New Roman"/>
          <w:sz w:val="28"/>
          <w:szCs w:val="28"/>
        </w:rPr>
        <w:t>в течение всего периода дистанционного обучения с 06.04.2020 по 29.05 2020 осуществляла мониторинг дистанционного обучения).</w:t>
      </w:r>
    </w:p>
    <w:p w:rsidR="00DA55F5" w:rsidRDefault="00DA55F5" w:rsidP="00DA55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5F5" w:rsidRPr="00CB6BC6" w:rsidRDefault="00AC66FB" w:rsidP="00CB6B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ВР Короткова Е.С. </w:t>
      </w:r>
      <w:r w:rsidR="00DA55F5"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DA55F5" w:rsidRPr="00CB6B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</w:t>
      </w:r>
      <w:r w:rsidR="00CB6BC6" w:rsidRPr="00CB6B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DA55F5" w:rsidRPr="00CB6B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условий по организации эффективной воспитательной </w:t>
      </w:r>
      <w:r w:rsidR="00DA55F5" w:rsidRPr="00CB6BC6">
        <w:rPr>
          <w:rFonts w:ascii="Times New Roman" w:hAnsi="Times New Roman" w:cs="Times New Roman"/>
          <w:bCs/>
          <w:color w:val="333333"/>
          <w:sz w:val="28"/>
          <w:szCs w:val="28"/>
        </w:rPr>
        <w:t>работы</w:t>
      </w:r>
      <w:r w:rsidR="00CB6BC6" w:rsidRPr="00CB6BC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DA55F5" w:rsidRPr="00CB6BC6">
        <w:rPr>
          <w:rFonts w:ascii="Times New Roman" w:hAnsi="Times New Roman" w:cs="Times New Roman"/>
          <w:color w:val="000000"/>
          <w:sz w:val="28"/>
          <w:szCs w:val="28"/>
        </w:rPr>
        <w:t>осуществляла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A55F5"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55F5" w:rsidRPr="00DA55F5" w:rsidRDefault="00AC66FB" w:rsidP="00DA55F5">
      <w:pPr>
        <w:pStyle w:val="a7"/>
        <w:numPr>
          <w:ilvl w:val="0"/>
          <w:numId w:val="14"/>
        </w:numPr>
        <w:spacing w:before="0" w:beforeAutospacing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</w:t>
      </w:r>
      <w:r w:rsidR="00DA55F5" w:rsidRPr="00DA5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руководство воспитательным процессом и контроль за его ходом;</w:t>
      </w:r>
    </w:p>
    <w:p w:rsidR="00DA55F5" w:rsidRPr="00DA55F5" w:rsidRDefault="00DA55F5" w:rsidP="00DA55F5">
      <w:pPr>
        <w:pStyle w:val="a7"/>
        <w:numPr>
          <w:ilvl w:val="0"/>
          <w:numId w:val="14"/>
        </w:numPr>
        <w:spacing w:before="0" w:beforeAutospacing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5F5">
        <w:rPr>
          <w:rFonts w:ascii="Times New Roman" w:hAnsi="Times New Roman" w:cs="Times New Roman"/>
          <w:color w:val="000000"/>
          <w:sz w:val="28"/>
          <w:szCs w:val="28"/>
          <w:lang w:val="x-none"/>
        </w:rPr>
        <w:t>систематический контроль качеств</w:t>
      </w:r>
      <w:r w:rsidR="00CB6B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DA55F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воспитательного процесса </w:t>
      </w:r>
      <w:r w:rsidR="00CB6BC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условиях дистанционного обучения</w:t>
      </w:r>
      <w:r w:rsidRPr="00DA55F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;</w:t>
      </w:r>
    </w:p>
    <w:p w:rsidR="00DA55F5" w:rsidRPr="00DA55F5" w:rsidRDefault="00DA55F5" w:rsidP="00DA55F5">
      <w:pPr>
        <w:pStyle w:val="a7"/>
        <w:numPr>
          <w:ilvl w:val="0"/>
          <w:numId w:val="14"/>
        </w:numPr>
        <w:spacing w:before="0" w:beforeAutospacing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5F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контроль индивидуальной воспитательной работы с </w:t>
      </w:r>
      <w:r w:rsidR="00CB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обучающимися</w:t>
      </w:r>
      <w:r w:rsidRPr="00DA55F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из педагогически неблагополучных семей;</w:t>
      </w:r>
    </w:p>
    <w:p w:rsidR="00DA55F5" w:rsidRPr="00DA55F5" w:rsidRDefault="00DA55F5" w:rsidP="00DA55F5">
      <w:pPr>
        <w:pStyle w:val="a7"/>
        <w:numPr>
          <w:ilvl w:val="0"/>
          <w:numId w:val="14"/>
        </w:numPr>
        <w:spacing w:before="0" w:beforeAutospacing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55F5">
        <w:rPr>
          <w:rFonts w:ascii="Times New Roman" w:hAnsi="Times New Roman" w:cs="Times New Roman"/>
          <w:color w:val="000000"/>
          <w:sz w:val="28"/>
          <w:szCs w:val="28"/>
          <w:lang w:val="x-none"/>
        </w:rPr>
        <w:t>правильное и своевременное ведение участниками воспитательного процесса установленной отчетной документации</w:t>
      </w:r>
      <w:r w:rsidRPr="00DA55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60B02" w:rsidRDefault="00E60B02" w:rsidP="00E60B02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60B02" w:rsidRPr="00B234CC" w:rsidRDefault="00083B54" w:rsidP="00E60B02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Благодаря чёткой организационной работе д</w:t>
      </w:r>
      <w:r w:rsidR="00E60B02" w:rsidRPr="00B234C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истанционное обучение в школе проходи</w:t>
      </w:r>
      <w:r w:rsidR="00E60B0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</w:t>
      </w:r>
      <w:r w:rsidR="00E60B02" w:rsidRPr="00B234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организованно. </w:t>
      </w:r>
    </w:p>
    <w:p w:rsidR="00E60B02" w:rsidRPr="00CB6BC6" w:rsidRDefault="00E60B02" w:rsidP="00E60B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4CC">
        <w:rPr>
          <w:rFonts w:ascii="Times New Roman" w:hAnsi="Times New Roman" w:cs="Times New Roman"/>
          <w:sz w:val="28"/>
          <w:szCs w:val="28"/>
        </w:rPr>
        <w:lastRenderedPageBreak/>
        <w:t xml:space="preserve">Всего в школе 101 обучающийся.  Дистанционным обучением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234CC">
        <w:rPr>
          <w:rFonts w:ascii="Times New Roman" w:hAnsi="Times New Roman" w:cs="Times New Roman"/>
          <w:sz w:val="28"/>
          <w:szCs w:val="28"/>
        </w:rPr>
        <w:t>охвачены – 101</w:t>
      </w:r>
      <w:r>
        <w:rPr>
          <w:rFonts w:ascii="Times New Roman" w:hAnsi="Times New Roman" w:cs="Times New Roman"/>
          <w:sz w:val="28"/>
          <w:szCs w:val="28"/>
        </w:rPr>
        <w:t>обучающийся.</w:t>
      </w:r>
      <w:r w:rsidRPr="00B23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BC6"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ГБОУ СО «Красноуфимская школа» </w:t>
      </w:r>
      <w:r w:rsidR="00CB6BC6" w:rsidRPr="00B23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быстро адаптировались к новым </w:t>
      </w:r>
      <w:r w:rsidR="00CB6BC6" w:rsidRPr="00B234CC">
        <w:rPr>
          <w:rFonts w:ascii="Times New Roman" w:hAnsi="Times New Roman" w:cs="Times New Roman"/>
          <w:bCs/>
          <w:color w:val="333333"/>
          <w:sz w:val="28"/>
          <w:szCs w:val="28"/>
        </w:rPr>
        <w:t>условиям</w:t>
      </w:r>
      <w:r w:rsidR="00CB6BC6" w:rsidRPr="00B23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труда. 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>Учебный процесс возобновился в полном объёме с применением электронного обучения с применение</w:t>
      </w:r>
      <w:r w:rsidR="00CB6B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дистанционных образовательных технологий. Все уроки проход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по расписанию в обычные дни. </w:t>
      </w:r>
      <w:r w:rsidRPr="00B234CC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 использ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B234CC">
        <w:rPr>
          <w:rFonts w:ascii="Times New Roman" w:hAnsi="Times New Roman" w:cs="Times New Roman"/>
          <w:sz w:val="28"/>
          <w:szCs w:val="28"/>
        </w:rPr>
        <w:t xml:space="preserve"> возможности кейс-технологии по </w:t>
      </w:r>
      <w:proofErr w:type="spellStart"/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, по электронной почте, по смс-оповещениям, учителя работали   по учебникам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вали 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>задани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, где необходим поиск информации в сети Интернет, </w:t>
      </w:r>
    </w:p>
    <w:p w:rsidR="00DF5736" w:rsidRDefault="00E60B02" w:rsidP="00E60B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в работе учитывали возможности и способности конкретных обучающихся при постановке рабочих задач, а также не забывают о важности независимости и самостоятельности школьников</w:t>
      </w:r>
      <w:r w:rsidRPr="00B234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02A40" w:rsidRPr="00DF5736" w:rsidRDefault="00602A40" w:rsidP="00602A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BC6">
        <w:rPr>
          <w:rFonts w:ascii="Times New Roman" w:hAnsi="Times New Roman" w:cs="Times New Roman"/>
          <w:color w:val="000000"/>
          <w:sz w:val="28"/>
          <w:szCs w:val="28"/>
        </w:rPr>
        <w:t>Если у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отсутствовал компьютер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или 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>технически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заданием только на бумажном носителе, а потом проверя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выполнение. В начале дистанционного обучения педагогами были созданы группы </w:t>
      </w:r>
      <w:proofErr w:type="spellStart"/>
      <w:r w:rsidRPr="00CB6BC6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, объяснение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материала 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>записыва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как голосовым сообщением, так и печатным, сопровожда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фотоматериалами, ссылками на материал в сети Интернет и отправляется в данную группу.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стремились 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информирова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 расписании занятий, когда и как ребенок должен выполнить задание, куда прислать его или где разместить. Связыва</w:t>
      </w:r>
      <w:r w:rsidR="00083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любым удобным способом – по телефону, в мессенджерах, по электронной почте</w:t>
      </w:r>
      <w:r w:rsidR="00083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736" w:rsidRPr="00B234CC" w:rsidRDefault="00DF5736" w:rsidP="00602A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способы контроля успеваемости обучающихся в зависимости от технических возможностей </w:t>
      </w:r>
      <w:r w:rsidR="0008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>Контроль осуществля</w:t>
      </w:r>
      <w:r w:rsidR="00E60B02">
        <w:rPr>
          <w:rFonts w:ascii="Times New Roman" w:hAnsi="Times New Roman" w:cs="Times New Roman"/>
          <w:color w:val="000000"/>
          <w:sz w:val="28"/>
          <w:szCs w:val="28"/>
        </w:rPr>
        <w:t>лся</w:t>
      </w:r>
      <w:r w:rsidR="00CB6BC6"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по средствам телефонного звонка, аудиосообщений от обучающегося, видеоматериалом, фотоотчётом изуче</w:t>
      </w:r>
      <w:r w:rsidR="00E60B02">
        <w:rPr>
          <w:rFonts w:ascii="Times New Roman" w:hAnsi="Times New Roman" w:cs="Times New Roman"/>
          <w:color w:val="000000"/>
          <w:sz w:val="28"/>
          <w:szCs w:val="28"/>
        </w:rPr>
        <w:t xml:space="preserve">нного (выполненного) материала. </w:t>
      </w:r>
      <w:r w:rsidR="00E60B02"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выражали свое отношение к работам обучающихся в виде тестовых или аудио рецензий, устных онлайн-консультаций. </w:t>
      </w:r>
      <w:r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воздержива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</w:t>
      </w:r>
      <w:r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необоснованной оценки работ обучающихся.</w:t>
      </w:r>
    </w:p>
    <w:p w:rsidR="00B85F39" w:rsidRPr="00B234CC" w:rsidRDefault="00B85F39" w:rsidP="00B234CC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proofErr w:type="gramStart"/>
      <w:r w:rsidRPr="00B234CC">
        <w:rPr>
          <w:rFonts w:ascii="Times New Roman" w:hAnsi="Times New Roman" w:cs="Times New Roman"/>
          <w:color w:val="000000"/>
          <w:sz w:val="28"/>
          <w:szCs w:val="28"/>
        </w:rPr>
        <w:t>обеспечения запланированных темпов освоения учебного материала учителя</w:t>
      </w:r>
      <w:proofErr w:type="gramEnd"/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</w:t>
      </w:r>
      <w:r w:rsidR="0089165D" w:rsidRPr="00B234CC">
        <w:rPr>
          <w:rFonts w:ascii="Times New Roman" w:hAnsi="Times New Roman" w:cs="Times New Roman"/>
          <w:color w:val="000000"/>
          <w:sz w:val="28"/>
          <w:szCs w:val="28"/>
        </w:rPr>
        <w:t>овали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календарно-тематические планы. Предупреждение программного отставания осуществл</w:t>
      </w:r>
      <w:r w:rsidR="00083B54">
        <w:rPr>
          <w:rFonts w:ascii="Times New Roman" w:hAnsi="Times New Roman" w:cs="Times New Roman"/>
          <w:color w:val="000000"/>
          <w:sz w:val="28"/>
          <w:szCs w:val="28"/>
        </w:rPr>
        <w:t xml:space="preserve">ялось 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>посредством: </w:t>
      </w:r>
    </w:p>
    <w:p w:rsidR="00B85F39" w:rsidRPr="00B234CC" w:rsidRDefault="00B85F39" w:rsidP="00B2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4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34CC">
        <w:rPr>
          <w:rFonts w:ascii="Times New Roman" w:hAnsi="Times New Roman" w:cs="Times New Roman"/>
          <w:sz w:val="28"/>
          <w:szCs w:val="28"/>
        </w:rPr>
        <w:t>Проведения дополнительных часов.</w:t>
      </w:r>
    </w:p>
    <w:p w:rsidR="00B85F39" w:rsidRPr="00B234CC" w:rsidRDefault="00B85F39" w:rsidP="00B2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4CC">
        <w:rPr>
          <w:rFonts w:ascii="Times New Roman" w:hAnsi="Times New Roman" w:cs="Times New Roman"/>
          <w:sz w:val="28"/>
          <w:szCs w:val="28"/>
        </w:rPr>
        <w:t xml:space="preserve">- </w:t>
      </w:r>
      <w:r w:rsidRPr="00B234CC">
        <w:rPr>
          <w:rFonts w:ascii="Times New Roman" w:hAnsi="Times New Roman" w:cs="Times New Roman"/>
          <w:bCs/>
          <w:sz w:val="28"/>
          <w:szCs w:val="28"/>
        </w:rPr>
        <w:t>Укрупнения дидактических единиц.</w:t>
      </w:r>
      <w:r w:rsidRPr="00B2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39" w:rsidRPr="00B234CC" w:rsidRDefault="00B85F39" w:rsidP="00B2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4CC">
        <w:rPr>
          <w:rFonts w:ascii="Times New Roman" w:hAnsi="Times New Roman" w:cs="Times New Roman"/>
          <w:sz w:val="28"/>
          <w:szCs w:val="28"/>
        </w:rPr>
        <w:t xml:space="preserve">- </w:t>
      </w:r>
      <w:r w:rsidRPr="00B234CC">
        <w:rPr>
          <w:rFonts w:ascii="Times New Roman" w:hAnsi="Times New Roman" w:cs="Times New Roman"/>
          <w:bCs/>
          <w:sz w:val="28"/>
          <w:szCs w:val="28"/>
        </w:rPr>
        <w:t>Объединения близких по содержанию тем уроков.</w:t>
      </w:r>
      <w:r w:rsidRPr="00B2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39" w:rsidRPr="00B234CC" w:rsidRDefault="00E60B02" w:rsidP="00B23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F39" w:rsidRPr="00B234CC">
        <w:rPr>
          <w:rFonts w:ascii="Times New Roman" w:hAnsi="Times New Roman" w:cs="Times New Roman"/>
          <w:bCs/>
          <w:sz w:val="28"/>
          <w:szCs w:val="28"/>
        </w:rPr>
        <w:t>Сокращения часов на проверочные работы, контрольные, лабораторные работы.</w:t>
      </w:r>
    </w:p>
    <w:p w:rsidR="007526EB" w:rsidRPr="00CB6BC6" w:rsidRDefault="00E60B02" w:rsidP="00B234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5F39" w:rsidRPr="00B234CC">
        <w:rPr>
          <w:rFonts w:ascii="Times New Roman" w:hAnsi="Times New Roman" w:cs="Times New Roman"/>
          <w:bCs/>
          <w:sz w:val="28"/>
          <w:szCs w:val="28"/>
        </w:rPr>
        <w:t>Изучения части материала самостоятельно с последующим контролем</w:t>
      </w:r>
      <w:r w:rsidR="00B85F39" w:rsidRPr="00B234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234CC"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программы по предмету у 87,5% педагогов выполнены в полном объёме.</w:t>
      </w:r>
    </w:p>
    <w:p w:rsidR="0089165D" w:rsidRPr="00083B54" w:rsidRDefault="0089165D" w:rsidP="00B234CC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Самостоятельность </w:t>
      </w:r>
      <w:r w:rsidR="00CB6BC6"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определении способов корректировки программ 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</w:t>
      </w:r>
      <w:r w:rsidR="00DF5736"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08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 составлять свой собственный план работы, расставлять приоритеты таким образом, чтобы это содействовало достижению рабочих целей.</w:t>
      </w:r>
    </w:p>
    <w:p w:rsidR="00B234CC" w:rsidRPr="00602A40" w:rsidRDefault="00DF5736" w:rsidP="00602A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послаблении режима «самоизоляции» педагогам было предложено 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классные журналы в обычном режиме, соблюдая все известные способы защиты от вируса. В журнале в графе «Что пройдено на уроке»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тема пройдена дистанционно. С этой целью, перед темой урока стави</w:t>
      </w:r>
      <w:r w:rsidR="00F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 «Д».  Оценки за работы выставл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теми датами, когда обучающи</w:t>
      </w:r>
      <w:r w:rsidR="00AD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их выполнял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234CC" w:rsidRPr="00B2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D3871" w:rsidRDefault="00AD3871" w:rsidP="00AD38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4CC">
        <w:rPr>
          <w:rFonts w:ascii="Times New Roman" w:hAnsi="Times New Roman" w:cs="Times New Roman"/>
          <w:color w:val="000000"/>
          <w:sz w:val="28"/>
          <w:szCs w:val="28"/>
        </w:rPr>
        <w:t>Ключевая задача классных руководителей — донести до родителей, что дистанционное (удалённое) обучение не является временем каникул, а потому требует выполнения программного материала в ходе выполнения самостоятельной учебной работы через дистанционное (удалённое) обучение. Систематически сообща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(законным представителям) об учебных успехах детей во время дистанционного (удалённого) обучения. Поддержива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связь с учителями предметниками. Координирова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работу учителей предметников и обучающихся, учителей предметников и родителей (законных представителей) обучающихся.</w:t>
      </w:r>
      <w:r w:rsidRPr="00AD3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>В обязанность классных руководителей входи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родителей о сроках дистанционного (удалённого) обучения и порядке его реализации. Разъяснительная работа с родителями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как в телефонном режиме, так и через систему Интернет.</w:t>
      </w:r>
    </w:p>
    <w:p w:rsidR="00AD3871" w:rsidRDefault="00DF5736" w:rsidP="00F0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00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адаптации у родителей (законных представителей) и о</w:t>
      </w:r>
      <w:r w:rsidR="00F02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бучающихся проходил по-разному. </w:t>
      </w:r>
      <w:r w:rsidR="00AD3871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основная часть отнеслась с пониманием и активно включилась в дистанционное обучение.</w:t>
      </w:r>
    </w:p>
    <w:p w:rsidR="00F02008" w:rsidRPr="00B234CC" w:rsidRDefault="00F02008" w:rsidP="00F0200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курсе всех деталей дистанционного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они 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овывали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обстановку для ребенка и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вовремя участвовал в учебном процессе. По сути,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родителей зависело</w:t>
      </w:r>
      <w:r w:rsidRPr="00B2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насколько ребенок сможет учиться дистанционно.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>одители строго регламентиров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али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компьютером, чередова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 время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Pr="00CB6BC6">
        <w:rPr>
          <w:rFonts w:ascii="Times New Roman" w:hAnsi="Times New Roman" w:cs="Times New Roman"/>
          <w:color w:val="000000"/>
          <w:sz w:val="28"/>
          <w:szCs w:val="28"/>
        </w:rPr>
        <w:t xml:space="preserve">, время отдыха и время работы с печатными источниками. </w:t>
      </w:r>
    </w:p>
    <w:p w:rsidR="00AD3871" w:rsidRDefault="00AD3871" w:rsidP="00AD38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4CC">
        <w:rPr>
          <w:rFonts w:ascii="Times New Roman" w:hAnsi="Times New Roman" w:cs="Times New Roman"/>
          <w:color w:val="000000"/>
          <w:sz w:val="28"/>
          <w:szCs w:val="28"/>
        </w:rPr>
        <w:t>В процессе дистанционного обучения большую часть материала обучающиеся осваива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B234CC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под присмотром родителей (законных представителей).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02008" w:rsidRDefault="00B234CC" w:rsidP="00AD38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736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DF5736">
        <w:rPr>
          <w:rFonts w:ascii="Times New Roman" w:hAnsi="Times New Roman" w:cs="Times New Roman"/>
          <w:color w:val="000000"/>
          <w:sz w:val="28"/>
          <w:szCs w:val="28"/>
        </w:rPr>
        <w:t>9,5</w:t>
      </w:r>
      <w:r w:rsidRPr="00DF5736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Pr="00DF573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F5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00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</w:t>
      </w:r>
      <w:r w:rsidRPr="00DF5736">
        <w:rPr>
          <w:rFonts w:ascii="Times New Roman" w:hAnsi="Times New Roman" w:cs="Times New Roman"/>
          <w:color w:val="000000"/>
          <w:sz w:val="28"/>
          <w:szCs w:val="28"/>
        </w:rPr>
        <w:t>выполня</w:t>
      </w:r>
      <w:r w:rsidR="00DF573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DF5736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F0200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F5736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дистанционного (удалённого) обучения. </w:t>
      </w:r>
    </w:p>
    <w:p w:rsidR="00B85F39" w:rsidRDefault="00F02008" w:rsidP="00602A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конец учебного года только один обучающийся</w:t>
      </w:r>
      <w:r w:rsidRPr="00F02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736">
        <w:rPr>
          <w:rFonts w:ascii="Times New Roman" w:hAnsi="Times New Roman" w:cs="Times New Roman"/>
          <w:color w:val="000000"/>
          <w:sz w:val="28"/>
          <w:szCs w:val="28"/>
        </w:rPr>
        <w:t xml:space="preserve">от общего количества </w:t>
      </w:r>
      <w:proofErr w:type="gramStart"/>
      <w:r w:rsidRPr="00DF573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234CC" w:rsidRPr="00DF57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освоил программу в полном объёме, имеет задолженности по текущей аттестации </w:t>
      </w:r>
      <w:r w:rsidR="00B234CC" w:rsidRPr="00DF573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переведён в следующий класс условно.</w:t>
      </w:r>
    </w:p>
    <w:p w:rsidR="00AD3871" w:rsidRDefault="00AD3871" w:rsidP="00602A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871" w:rsidRDefault="00AD3871" w:rsidP="00602A4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156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="0066215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читаю</w:t>
      </w:r>
      <w:r w:rsidR="006621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в форме дистанционного обучения </w:t>
      </w:r>
      <w:r w:rsidR="0066215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 учреждением </w:t>
      </w:r>
      <w:r w:rsidR="00662156" w:rsidRPr="00662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156">
        <w:rPr>
          <w:rFonts w:ascii="Times New Roman" w:hAnsi="Times New Roman" w:cs="Times New Roman"/>
          <w:color w:val="000000"/>
          <w:sz w:val="28"/>
          <w:szCs w:val="28"/>
        </w:rPr>
        <w:t>получен</w:t>
      </w:r>
      <w:r w:rsidR="0066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8BF" w:rsidRDefault="00EC78BF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93" w:rsidRPr="00662156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>«+»</w:t>
      </w:r>
    </w:p>
    <w:p w:rsidR="00662156" w:rsidRPr="00662156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- </w:t>
      </w:r>
      <w:r w:rsidR="00EC78B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62156" w:rsidRPr="00662156">
        <w:rPr>
          <w:rFonts w:ascii="Times New Roman" w:hAnsi="Times New Roman" w:cs="Times New Roman"/>
          <w:sz w:val="28"/>
          <w:szCs w:val="28"/>
        </w:rPr>
        <w:t>С</w:t>
      </w:r>
      <w:r w:rsidR="00662156" w:rsidRPr="00662156">
        <w:rPr>
          <w:rFonts w:ascii="Times New Roman" w:hAnsi="Times New Roman" w:cs="Times New Roman"/>
          <w:sz w:val="28"/>
          <w:szCs w:val="28"/>
        </w:rPr>
        <w:t>топроцентная безопасность.</w:t>
      </w:r>
    </w:p>
    <w:p w:rsidR="00AD3871" w:rsidRPr="00EC78BF" w:rsidRDefault="00662156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>- В</w:t>
      </w:r>
      <w:r w:rsidR="005C3E93" w:rsidRPr="00662156">
        <w:rPr>
          <w:rFonts w:ascii="Times New Roman" w:hAnsi="Times New Roman" w:cs="Times New Roman"/>
          <w:sz w:val="28"/>
          <w:szCs w:val="28"/>
        </w:rPr>
        <w:t>озможность получать знания не выходя из дома. </w:t>
      </w:r>
      <w:r w:rsidR="00EC78BF" w:rsidRP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использовать неограниченное количество источников получения информации. </w:t>
      </w:r>
    </w:p>
    <w:p w:rsidR="00EC78BF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- </w:t>
      </w:r>
      <w:r w:rsidR="00EC78BF" w:rsidRP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Персонификация обучения. </w:t>
      </w:r>
      <w:r w:rsid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</w:t>
      </w:r>
      <w:r w:rsidR="00EC78BF" w:rsidRP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 w:rsid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C78BF" w:rsidRP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щийся сам или с помощью родителей, </w:t>
      </w:r>
      <w:r w:rsid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учителей </w:t>
      </w:r>
      <w:r w:rsidR="00EC78BF" w:rsidRPr="00EC7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определить скорость изучения учебного материала, время прохождения обучения, объём изучаемого материала. При этом не регламентируется время выполнения задания.</w:t>
      </w:r>
      <w:r w:rsidR="00EC78BF" w:rsidRPr="00662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93" w:rsidRPr="00662156" w:rsidRDefault="00EC78BF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156" w:rsidRPr="00662156">
        <w:rPr>
          <w:rFonts w:ascii="Times New Roman" w:hAnsi="Times New Roman" w:cs="Times New Roman"/>
          <w:sz w:val="28"/>
          <w:szCs w:val="28"/>
        </w:rPr>
        <w:t>М</w:t>
      </w:r>
      <w:r w:rsidR="00AD3871" w:rsidRPr="00662156">
        <w:rPr>
          <w:rFonts w:ascii="Times New Roman" w:hAnsi="Times New Roman" w:cs="Times New Roman"/>
          <w:sz w:val="28"/>
          <w:szCs w:val="28"/>
        </w:rPr>
        <w:t xml:space="preserve">ожно записать урок.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871" w:rsidRPr="00662156">
        <w:rPr>
          <w:rFonts w:ascii="Times New Roman" w:hAnsi="Times New Roman" w:cs="Times New Roman"/>
          <w:sz w:val="28"/>
          <w:szCs w:val="28"/>
        </w:rPr>
        <w:t>по каким-то причинам пропустил, отправ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AD3871" w:rsidRPr="00662156">
        <w:rPr>
          <w:rFonts w:ascii="Times New Roman" w:hAnsi="Times New Roman" w:cs="Times New Roman"/>
          <w:sz w:val="28"/>
          <w:szCs w:val="28"/>
        </w:rPr>
        <w:t xml:space="preserve"> ему ссылку на видео. </w:t>
      </w:r>
    </w:p>
    <w:p w:rsidR="00AD3871" w:rsidRPr="00662156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- </w:t>
      </w:r>
      <w:r w:rsidR="00662156" w:rsidRPr="00662156">
        <w:rPr>
          <w:rFonts w:ascii="Times New Roman" w:hAnsi="Times New Roman" w:cs="Times New Roman"/>
          <w:sz w:val="28"/>
          <w:szCs w:val="28"/>
        </w:rPr>
        <w:t>В</w:t>
      </w:r>
      <w:r w:rsidR="00AD3871" w:rsidRPr="00662156">
        <w:rPr>
          <w:rFonts w:ascii="Times New Roman" w:hAnsi="Times New Roman" w:cs="Times New Roman"/>
          <w:sz w:val="28"/>
          <w:szCs w:val="28"/>
        </w:rPr>
        <w:t>озможность попробовать что-то новое, наработать опыт и потом интегрировать в школьные уроки.</w:t>
      </w:r>
    </w:p>
    <w:p w:rsidR="00AD3871" w:rsidRPr="00662156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- </w:t>
      </w:r>
      <w:r w:rsidR="00662156" w:rsidRPr="00662156">
        <w:rPr>
          <w:rFonts w:ascii="Times New Roman" w:hAnsi="Times New Roman" w:cs="Times New Roman"/>
          <w:sz w:val="28"/>
          <w:szCs w:val="28"/>
        </w:rPr>
        <w:t>М</w:t>
      </w:r>
      <w:r w:rsidR="00AD3871" w:rsidRPr="00662156">
        <w:rPr>
          <w:rFonts w:ascii="Times New Roman" w:hAnsi="Times New Roman" w:cs="Times New Roman"/>
          <w:sz w:val="28"/>
          <w:szCs w:val="28"/>
        </w:rPr>
        <w:t>обильность, можно заниматься в любом месте и в любое время. </w:t>
      </w:r>
    </w:p>
    <w:p w:rsidR="00EC78BF" w:rsidRDefault="00EC78BF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93" w:rsidRPr="00662156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>«-»</w:t>
      </w:r>
    </w:p>
    <w:p w:rsidR="005C3E93" w:rsidRPr="00662156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>-</w:t>
      </w:r>
      <w:r w:rsidR="00662156" w:rsidRPr="00662156">
        <w:rPr>
          <w:rFonts w:ascii="Times New Roman" w:hAnsi="Times New Roman" w:cs="Times New Roman"/>
          <w:sz w:val="28"/>
          <w:szCs w:val="28"/>
        </w:rPr>
        <w:t xml:space="preserve"> </w:t>
      </w:r>
      <w:r w:rsidR="00EC78BF">
        <w:rPr>
          <w:rFonts w:ascii="Times New Roman" w:hAnsi="Times New Roman" w:cs="Times New Roman"/>
          <w:sz w:val="28"/>
          <w:szCs w:val="28"/>
        </w:rPr>
        <w:t>Нет специальных серверов</w:t>
      </w:r>
      <w:proofErr w:type="gramStart"/>
      <w:r w:rsidR="00EC78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78BF">
        <w:rPr>
          <w:rFonts w:ascii="Times New Roman" w:hAnsi="Times New Roman" w:cs="Times New Roman"/>
          <w:sz w:val="28"/>
          <w:szCs w:val="28"/>
        </w:rPr>
        <w:t xml:space="preserve"> Н</w:t>
      </w:r>
      <w:r w:rsidRPr="00662156">
        <w:rPr>
          <w:rFonts w:ascii="Times New Roman" w:hAnsi="Times New Roman" w:cs="Times New Roman"/>
          <w:sz w:val="28"/>
          <w:szCs w:val="28"/>
        </w:rPr>
        <w:t>ет</w:t>
      </w:r>
      <w:r w:rsidR="00662156" w:rsidRPr="00662156">
        <w:rPr>
          <w:rFonts w:ascii="Times New Roman" w:hAnsi="Times New Roman" w:cs="Times New Roman"/>
          <w:sz w:val="28"/>
          <w:szCs w:val="28"/>
        </w:rPr>
        <w:t xml:space="preserve"> копилки</w:t>
      </w:r>
      <w:r w:rsidRPr="00662156">
        <w:rPr>
          <w:rFonts w:ascii="Times New Roman" w:hAnsi="Times New Roman" w:cs="Times New Roman"/>
          <w:sz w:val="28"/>
          <w:szCs w:val="28"/>
        </w:rPr>
        <w:t xml:space="preserve"> </w:t>
      </w:r>
      <w:r w:rsidR="00EC78BF" w:rsidRPr="00662156">
        <w:rPr>
          <w:rFonts w:ascii="Times New Roman" w:hAnsi="Times New Roman" w:cs="Times New Roman"/>
          <w:sz w:val="28"/>
          <w:szCs w:val="28"/>
        </w:rPr>
        <w:t xml:space="preserve">тестов, заданий, </w:t>
      </w:r>
      <w:r w:rsidRPr="00662156">
        <w:rPr>
          <w:rFonts w:ascii="Times New Roman" w:hAnsi="Times New Roman" w:cs="Times New Roman"/>
          <w:sz w:val="28"/>
          <w:szCs w:val="28"/>
        </w:rPr>
        <w:t>видео уроков</w:t>
      </w:r>
      <w:r w:rsidR="00662156" w:rsidRPr="00662156">
        <w:rPr>
          <w:rFonts w:ascii="Times New Roman" w:hAnsi="Times New Roman" w:cs="Times New Roman"/>
          <w:sz w:val="28"/>
          <w:szCs w:val="28"/>
        </w:rPr>
        <w:t xml:space="preserve">, обучающих роликов </w:t>
      </w:r>
      <w:r w:rsidRPr="00662156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Start"/>
      <w:r w:rsidRPr="006621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2156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</w:t>
      </w:r>
      <w:r w:rsidR="00662156" w:rsidRPr="00662156">
        <w:rPr>
          <w:rFonts w:ascii="Times New Roman" w:hAnsi="Times New Roman" w:cs="Times New Roman"/>
          <w:sz w:val="28"/>
          <w:szCs w:val="28"/>
        </w:rPr>
        <w:t>.</w:t>
      </w:r>
    </w:p>
    <w:p w:rsidR="00662156" w:rsidRPr="00662156" w:rsidRDefault="005C3E93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- </w:t>
      </w:r>
      <w:r w:rsidR="00662156" w:rsidRPr="00662156">
        <w:rPr>
          <w:rFonts w:ascii="Times New Roman" w:hAnsi="Times New Roman" w:cs="Times New Roman"/>
          <w:sz w:val="28"/>
          <w:szCs w:val="28"/>
        </w:rPr>
        <w:t>Н</w:t>
      </w:r>
      <w:r w:rsidR="00662156" w:rsidRPr="00662156">
        <w:rPr>
          <w:rFonts w:ascii="Times New Roman" w:hAnsi="Times New Roman" w:cs="Times New Roman"/>
          <w:sz w:val="28"/>
          <w:szCs w:val="28"/>
        </w:rPr>
        <w:t>еготовность учителей к дистанционной работе в силу возраста</w:t>
      </w:r>
      <w:r w:rsidR="00662156" w:rsidRPr="00662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E93" w:rsidRPr="00662156" w:rsidRDefault="00662156" w:rsidP="00662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- </w:t>
      </w:r>
      <w:r w:rsidR="005C3E93" w:rsidRPr="00662156">
        <w:rPr>
          <w:rFonts w:ascii="Times New Roman" w:hAnsi="Times New Roman" w:cs="Times New Roman"/>
          <w:sz w:val="28"/>
          <w:szCs w:val="28"/>
        </w:rPr>
        <w:t>Не все владеют цифровой (компьютерной) грамотностью.</w:t>
      </w:r>
    </w:p>
    <w:p w:rsidR="00AD3871" w:rsidRPr="00662156" w:rsidRDefault="005C3E93" w:rsidP="00662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662156">
        <w:rPr>
          <w:rFonts w:ascii="Times New Roman" w:hAnsi="Times New Roman" w:cs="Times New Roman"/>
          <w:sz w:val="28"/>
          <w:szCs w:val="28"/>
        </w:rPr>
        <w:t xml:space="preserve"> проводить курсы цифровой грамотности для учителей, как </w:t>
      </w:r>
      <w:r w:rsidRPr="00662156">
        <w:rPr>
          <w:rFonts w:ascii="Times New Roman" w:hAnsi="Times New Roman" w:cs="Times New Roman"/>
          <w:sz w:val="28"/>
          <w:szCs w:val="28"/>
        </w:rPr>
        <w:t>повышение квалификации.</w:t>
      </w:r>
    </w:p>
    <w:p w:rsidR="005C3E93" w:rsidRPr="00662156" w:rsidRDefault="00662156" w:rsidP="006621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>-Учителю</w:t>
      </w:r>
      <w:r w:rsidR="00AD3871" w:rsidRPr="00662156">
        <w:rPr>
          <w:rFonts w:ascii="Times New Roman" w:hAnsi="Times New Roman" w:cs="Times New Roman"/>
          <w:sz w:val="28"/>
          <w:szCs w:val="28"/>
        </w:rPr>
        <w:t xml:space="preserve"> сложнее контролировать вовлеченность </w:t>
      </w:r>
      <w:proofErr w:type="gramStart"/>
      <w:r w:rsidR="005C3E93" w:rsidRPr="006621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3E93" w:rsidRPr="00662156">
        <w:rPr>
          <w:rFonts w:ascii="Times New Roman" w:hAnsi="Times New Roman" w:cs="Times New Roman"/>
          <w:sz w:val="28"/>
          <w:szCs w:val="28"/>
        </w:rPr>
        <w:t xml:space="preserve"> </w:t>
      </w:r>
      <w:r w:rsidR="00AD3871" w:rsidRPr="00662156">
        <w:rPr>
          <w:rFonts w:ascii="Times New Roman" w:hAnsi="Times New Roman" w:cs="Times New Roman"/>
          <w:sz w:val="28"/>
          <w:szCs w:val="28"/>
        </w:rPr>
        <w:t xml:space="preserve">в процесс. Это перекладывается на родителей. Они должны следить, чтобы дети выполняли все, что говорит учитель. </w:t>
      </w:r>
    </w:p>
    <w:p w:rsidR="00B234CC" w:rsidRPr="00662156" w:rsidRDefault="005C3E93" w:rsidP="006621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 xml:space="preserve">- </w:t>
      </w:r>
      <w:r w:rsidR="00AD3871" w:rsidRPr="00662156">
        <w:rPr>
          <w:rFonts w:ascii="Times New Roman" w:hAnsi="Times New Roman" w:cs="Times New Roman"/>
          <w:sz w:val="28"/>
          <w:szCs w:val="28"/>
        </w:rPr>
        <w:t>Учитель может не уследить за всеми сообщениями.</w:t>
      </w:r>
    </w:p>
    <w:p w:rsidR="00662156" w:rsidRPr="00662156" w:rsidRDefault="00662156" w:rsidP="006621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156">
        <w:rPr>
          <w:rFonts w:ascii="Times New Roman" w:hAnsi="Times New Roman" w:cs="Times New Roman"/>
          <w:sz w:val="28"/>
          <w:szCs w:val="28"/>
        </w:rPr>
        <w:t>- О</w:t>
      </w:r>
      <w:r w:rsidRPr="00662156">
        <w:rPr>
          <w:rFonts w:ascii="Times New Roman" w:hAnsi="Times New Roman" w:cs="Times New Roman"/>
          <w:sz w:val="28"/>
          <w:szCs w:val="28"/>
        </w:rPr>
        <w:t>тсутствие оперативной, постоянной поддержки. Учитель должен иметь возможность задать вопрос и сразу получить ответ.</w:t>
      </w:r>
    </w:p>
    <w:p w:rsidR="00662156" w:rsidRDefault="00662156" w:rsidP="006621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2156">
        <w:rPr>
          <w:rFonts w:ascii="Times New Roman" w:hAnsi="Times New Roman" w:cs="Times New Roman"/>
          <w:sz w:val="28"/>
          <w:szCs w:val="28"/>
        </w:rPr>
        <w:t xml:space="preserve">Дома заниматься сложно, есть много отвлекающих факторов, поэтому от </w:t>
      </w:r>
      <w:r w:rsidRPr="0066215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62156">
        <w:rPr>
          <w:rFonts w:ascii="Times New Roman" w:hAnsi="Times New Roman" w:cs="Times New Roman"/>
          <w:sz w:val="28"/>
          <w:szCs w:val="28"/>
        </w:rPr>
        <w:t xml:space="preserve"> нужен высокий уровень сознательности</w:t>
      </w:r>
      <w:r w:rsidRPr="006621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8BF" w:rsidRPr="00EC78BF" w:rsidRDefault="00EC78BF" w:rsidP="006621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ведётся преимущественно в письменном виде, а </w:t>
      </w:r>
      <w:proofErr w:type="gramStart"/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>щи</w:t>
      </w:r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учить излагать свои мысли и в устной форме.</w:t>
      </w:r>
    </w:p>
    <w:p w:rsidR="00EC78BF" w:rsidRPr="00EC78BF" w:rsidRDefault="00EC78BF" w:rsidP="006621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BF">
        <w:rPr>
          <w:rFonts w:ascii="Times New Roman" w:hAnsi="Times New Roman" w:cs="Times New Roman"/>
          <w:sz w:val="28"/>
          <w:szCs w:val="28"/>
          <w:shd w:val="clear" w:color="auto" w:fill="FFFFFF"/>
        </w:rPr>
        <w:t>-Не в полном объёме реализуется принцип коррекционной направленности</w:t>
      </w:r>
    </w:p>
    <w:sectPr w:rsidR="00EC78BF" w:rsidRPr="00EC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C81"/>
    <w:multiLevelType w:val="multilevel"/>
    <w:tmpl w:val="796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2886"/>
    <w:multiLevelType w:val="multilevel"/>
    <w:tmpl w:val="995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75451"/>
    <w:multiLevelType w:val="multilevel"/>
    <w:tmpl w:val="C78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831C8"/>
    <w:multiLevelType w:val="multilevel"/>
    <w:tmpl w:val="035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C3E1B"/>
    <w:multiLevelType w:val="multilevel"/>
    <w:tmpl w:val="8B0C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A0E1C"/>
    <w:multiLevelType w:val="hybridMultilevel"/>
    <w:tmpl w:val="D9FC34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B3C47"/>
    <w:multiLevelType w:val="multilevel"/>
    <w:tmpl w:val="6AD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7344C"/>
    <w:multiLevelType w:val="hybridMultilevel"/>
    <w:tmpl w:val="5744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7C87"/>
    <w:multiLevelType w:val="multilevel"/>
    <w:tmpl w:val="234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F00F9"/>
    <w:multiLevelType w:val="hybridMultilevel"/>
    <w:tmpl w:val="19E8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45476"/>
    <w:multiLevelType w:val="multilevel"/>
    <w:tmpl w:val="02C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7596C"/>
    <w:multiLevelType w:val="multilevel"/>
    <w:tmpl w:val="9EA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D2E71"/>
    <w:multiLevelType w:val="multilevel"/>
    <w:tmpl w:val="C1D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C1B46"/>
    <w:multiLevelType w:val="hybridMultilevel"/>
    <w:tmpl w:val="EF08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5"/>
    <w:rsid w:val="0000682E"/>
    <w:rsid w:val="00083B54"/>
    <w:rsid w:val="00194AA6"/>
    <w:rsid w:val="00243475"/>
    <w:rsid w:val="00360779"/>
    <w:rsid w:val="00380897"/>
    <w:rsid w:val="00456905"/>
    <w:rsid w:val="004C4950"/>
    <w:rsid w:val="0053380C"/>
    <w:rsid w:val="00566F30"/>
    <w:rsid w:val="005C0914"/>
    <w:rsid w:val="005C3E93"/>
    <w:rsid w:val="00602A40"/>
    <w:rsid w:val="00645539"/>
    <w:rsid w:val="00662156"/>
    <w:rsid w:val="007526EB"/>
    <w:rsid w:val="007B0CFE"/>
    <w:rsid w:val="007F7CD1"/>
    <w:rsid w:val="0089165D"/>
    <w:rsid w:val="009C7E0F"/>
    <w:rsid w:val="00AC66FB"/>
    <w:rsid w:val="00AD3871"/>
    <w:rsid w:val="00AE3F2B"/>
    <w:rsid w:val="00AE510D"/>
    <w:rsid w:val="00B234CC"/>
    <w:rsid w:val="00B85F39"/>
    <w:rsid w:val="00BB3B23"/>
    <w:rsid w:val="00BE5F44"/>
    <w:rsid w:val="00C94667"/>
    <w:rsid w:val="00CA575B"/>
    <w:rsid w:val="00CB6BC6"/>
    <w:rsid w:val="00DA55F5"/>
    <w:rsid w:val="00DE391A"/>
    <w:rsid w:val="00DF5736"/>
    <w:rsid w:val="00E60B02"/>
    <w:rsid w:val="00EC78BF"/>
    <w:rsid w:val="00EE3808"/>
    <w:rsid w:val="00F02008"/>
    <w:rsid w:val="00F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6905"/>
    <w:rPr>
      <w:b/>
      <w:bCs/>
    </w:rPr>
  </w:style>
  <w:style w:type="paragraph" w:customStyle="1" w:styleId="ms-rteelement-h2">
    <w:name w:val="ms-rteelement-h2"/>
    <w:basedOn w:val="a"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2">
    <w:name w:val="ms-rtefontsize-2"/>
    <w:basedOn w:val="a0"/>
    <w:rsid w:val="00456905"/>
  </w:style>
  <w:style w:type="character" w:styleId="a4">
    <w:name w:val="Hyperlink"/>
    <w:basedOn w:val="a0"/>
    <w:uiPriority w:val="99"/>
    <w:semiHidden/>
    <w:unhideWhenUsed/>
    <w:rsid w:val="004569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456905"/>
  </w:style>
  <w:style w:type="table" w:styleId="a6">
    <w:name w:val="Table Grid"/>
    <w:basedOn w:val="a1"/>
    <w:uiPriority w:val="39"/>
    <w:rsid w:val="00BB3B2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basedOn w:val="a0"/>
    <w:rsid w:val="00360779"/>
  </w:style>
  <w:style w:type="paragraph" w:styleId="a7">
    <w:name w:val="List Paragraph"/>
    <w:basedOn w:val="a"/>
    <w:uiPriority w:val="34"/>
    <w:qFormat/>
    <w:rsid w:val="00B85F3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56905"/>
    <w:rPr>
      <w:b/>
      <w:bCs/>
    </w:rPr>
  </w:style>
  <w:style w:type="paragraph" w:customStyle="1" w:styleId="ms-rteelement-h2">
    <w:name w:val="ms-rteelement-h2"/>
    <w:basedOn w:val="a"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2">
    <w:name w:val="ms-rtefontsize-2"/>
    <w:basedOn w:val="a0"/>
    <w:rsid w:val="00456905"/>
  </w:style>
  <w:style w:type="character" w:styleId="a4">
    <w:name w:val="Hyperlink"/>
    <w:basedOn w:val="a0"/>
    <w:uiPriority w:val="99"/>
    <w:semiHidden/>
    <w:unhideWhenUsed/>
    <w:rsid w:val="004569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5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456905"/>
  </w:style>
  <w:style w:type="table" w:styleId="a6">
    <w:name w:val="Table Grid"/>
    <w:basedOn w:val="a1"/>
    <w:uiPriority w:val="39"/>
    <w:rsid w:val="00BB3B2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basedOn w:val="a0"/>
    <w:rsid w:val="00360779"/>
  </w:style>
  <w:style w:type="paragraph" w:styleId="a7">
    <w:name w:val="List Paragraph"/>
    <w:basedOn w:val="a"/>
    <w:uiPriority w:val="34"/>
    <w:qFormat/>
    <w:rsid w:val="00B85F3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8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00A0E3"/>
                    <w:right w:val="none" w:sz="0" w:space="0" w:color="auto"/>
                  </w:divBdr>
                </w:div>
              </w:divsChild>
            </w:div>
            <w:div w:id="1244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5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6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61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Pozitronika</dc:creator>
  <cp:lastModifiedBy>Метод. Кабинет</cp:lastModifiedBy>
  <cp:revision>3</cp:revision>
  <dcterms:created xsi:type="dcterms:W3CDTF">2020-06-04T14:56:00Z</dcterms:created>
  <dcterms:modified xsi:type="dcterms:W3CDTF">2020-06-05T04:41:00Z</dcterms:modified>
</cp:coreProperties>
</file>