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E7" w:rsidRDefault="000D7DE7" w:rsidP="000D7DE7">
      <w:pPr>
        <w:shd w:val="clear" w:color="auto" w:fill="FFFFFF"/>
        <w:spacing w:after="0" w:line="240" w:lineRule="auto"/>
        <w:ind w:left="2128" w:right="692" w:hanging="1418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bookmarkStart w:id="0" w:name="_GoBack"/>
      <w:bookmarkEnd w:id="0"/>
      <w:r w:rsidRPr="00E141FA"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  <w:t>Как проводить оздоровительные минутки при   выполнении домашних заданий</w:t>
      </w:r>
    </w:p>
    <w:p w:rsidR="000D7DE7" w:rsidRPr="00E141FA" w:rsidRDefault="000D7DE7" w:rsidP="000D7DE7">
      <w:pPr>
        <w:shd w:val="clear" w:color="auto" w:fill="FFFFFF"/>
        <w:tabs>
          <w:tab w:val="left" w:pos="0"/>
        </w:tabs>
        <w:spacing w:after="0" w:line="240" w:lineRule="auto"/>
        <w:ind w:right="69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Verdana" w:eastAsia="Times New Roman" w:hAnsi="Verdana" w:cs="Arial"/>
          <w:b/>
          <w:bCs/>
          <w:color w:val="6666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Оздоровительная минутка п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роводится через каждые 1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5-20 минут.</w:t>
      </w:r>
    </w:p>
    <w:p w:rsidR="000D7DE7" w:rsidRPr="00E141FA" w:rsidRDefault="000D7DE7" w:rsidP="000D7DE7">
      <w:pPr>
        <w:shd w:val="clear" w:color="auto" w:fill="FFFFFF"/>
        <w:spacing w:after="0" w:line="240" w:lineRule="auto"/>
        <w:ind w:right="692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Общая продолжительность минутки не более 3 минут.</w:t>
      </w:r>
    </w:p>
    <w:p w:rsidR="000D7DE7" w:rsidRDefault="000D7DE7" w:rsidP="000D7DE7">
      <w:pPr>
        <w:shd w:val="clear" w:color="auto" w:fill="FFFFFF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Если ребёнок выполняет письменное задание, необходимо выполнить упражнение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 рук.</w:t>
      </w:r>
    </w:p>
    <w:p w:rsidR="000D7DE7" w:rsidRPr="000D7DE7" w:rsidRDefault="000D7DE7" w:rsidP="000D7DE7">
      <w:pPr>
        <w:shd w:val="clear" w:color="auto" w:fill="FFFFFF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После длительного сидения необходимо делать потягивания, приседания, повороты туловища.</w:t>
      </w:r>
    </w:p>
    <w:p w:rsidR="000D7DE7" w:rsidRPr="00E141FA" w:rsidRDefault="000D7DE7" w:rsidP="000D7DE7">
      <w:pPr>
        <w:shd w:val="clear" w:color="auto" w:fill="FFFFFF"/>
        <w:spacing w:after="0" w:line="338" w:lineRule="atLeast"/>
        <w:ind w:right="548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Позаботьтесь о том, чтобы в вашем доме были мяч, скакалка, обруч, гантели.</w:t>
      </w:r>
    </w:p>
    <w:p w:rsidR="000D7DE7" w:rsidRDefault="000D7DE7" w:rsidP="000D7DE7">
      <w:pPr>
        <w:shd w:val="clear" w:color="auto" w:fill="FFFFFF"/>
        <w:spacing w:after="0" w:line="240" w:lineRule="auto"/>
        <w:ind w:right="548"/>
        <w:jc w:val="both"/>
        <w:rPr>
          <w:rFonts w:ascii="Arial" w:eastAsia="Times New Roman" w:hAnsi="Arial" w:cs="Arial"/>
          <w:b/>
          <w:bCs/>
          <w:color w:val="666666"/>
          <w:sz w:val="32"/>
          <w:szCs w:val="32"/>
          <w:u w:val="single"/>
          <w:lang w:eastAsia="ru-RU"/>
        </w:rPr>
      </w:pPr>
    </w:p>
    <w:p w:rsidR="000D7DE7" w:rsidRPr="00E141FA" w:rsidRDefault="000D7DE7" w:rsidP="000D7DE7">
      <w:pPr>
        <w:shd w:val="clear" w:color="auto" w:fill="FFFFFF"/>
        <w:spacing w:after="0" w:line="240" w:lineRule="auto"/>
        <w:ind w:right="548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Arial" w:eastAsia="Times New Roman" w:hAnsi="Arial" w:cs="Arial"/>
          <w:b/>
          <w:bCs/>
          <w:color w:val="666666"/>
          <w:sz w:val="32"/>
          <w:szCs w:val="32"/>
          <w:u w:val="single"/>
          <w:lang w:eastAsia="ru-RU"/>
        </w:rPr>
        <w:t>Гимнастика для пальцев</w:t>
      </w:r>
    </w:p>
    <w:p w:rsidR="000D7DE7" w:rsidRPr="00E141FA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Verdana" w:eastAsia="Times New Roman" w:hAnsi="Verdana" w:cs="Arial"/>
          <w:b/>
          <w:bCs/>
          <w:color w:val="666666"/>
          <w:sz w:val="28"/>
          <w:szCs w:val="28"/>
          <w:lang w:eastAsia="ru-RU"/>
        </w:rPr>
        <w:t>  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Ладони рук положить на стол; поднять по одном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 пальцы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сначала левой руки,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    а затем правой и в обратном порядке.</w:t>
      </w:r>
    </w:p>
    <w:p w:rsidR="000D7DE7" w:rsidRDefault="000D7DE7" w:rsidP="000D7DE7">
      <w:pPr>
        <w:shd w:val="clear" w:color="auto" w:fill="FFFFFF"/>
        <w:spacing w:after="0" w:line="240" w:lineRule="auto"/>
        <w:ind w:right="518" w:hanging="142"/>
        <w:jc w:val="both"/>
        <w:rPr>
          <w:rFonts w:ascii="Verdana" w:eastAsia="Times New Roman" w:hAnsi="Verdana" w:cs="Arial"/>
          <w:b/>
          <w:bCs/>
          <w:color w:val="66666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bCs/>
          <w:color w:val="666666"/>
          <w:sz w:val="24"/>
          <w:szCs w:val="24"/>
          <w:lang w:eastAsia="ru-RU"/>
        </w:rPr>
        <w:t> </w:t>
      </w:r>
    </w:p>
    <w:p w:rsidR="000D7DE7" w:rsidRPr="00E141FA" w:rsidRDefault="000D7DE7" w:rsidP="000D7DE7">
      <w:pPr>
        <w:shd w:val="clear" w:color="auto" w:fill="FFFFFF"/>
        <w:spacing w:after="0" w:line="240" w:lineRule="auto"/>
        <w:ind w:right="518" w:hanging="142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Ладошки крепко прижать к столу и постепенно сгибать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т        о средний, то 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указательный, то большой палец, остальные пальцы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        при этом должны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постепенно подниматься вверх.</w:t>
      </w:r>
    </w:p>
    <w:p w:rsidR="000D7DE7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Verdana" w:eastAsia="Times New Roman" w:hAnsi="Verdana" w:cs="Arial"/>
          <w:b/>
          <w:bCs/>
          <w:color w:val="66666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bCs/>
          <w:color w:val="666666"/>
          <w:sz w:val="24"/>
          <w:szCs w:val="24"/>
          <w:lang w:eastAsia="ru-RU"/>
        </w:rPr>
        <w:t>  </w:t>
      </w:r>
    </w:p>
    <w:p w:rsidR="000D7DE7" w:rsidRPr="00E141FA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Сжать пальцы рук в кулак и вращать кистью в разные                 стороны.</w:t>
      </w:r>
    </w:p>
    <w:p w:rsidR="000D7DE7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Verdana" w:eastAsia="Times New Roman" w:hAnsi="Verdana" w:cs="Arial"/>
          <w:b/>
          <w:bCs/>
          <w:color w:val="666666"/>
          <w:sz w:val="24"/>
          <w:szCs w:val="24"/>
          <w:lang w:eastAsia="ru-RU"/>
        </w:rPr>
      </w:pPr>
    </w:p>
    <w:p w:rsidR="000D7DE7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Поставить руки на локоть, разомкнуть пальцы как можно             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шире         и, медленно соединяя их, опускать руки.</w:t>
      </w:r>
    </w:p>
    <w:p w:rsidR="000D7DE7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D7DE7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Перекатывать маленький шарик на столе с поворотами его</w:t>
      </w:r>
      <w:r w:rsidRPr="00E141F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разные стороны</w:t>
      </w:r>
    </w:p>
    <w:p w:rsidR="000D7DE7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0D7DE7" w:rsidRPr="00E141FA" w:rsidRDefault="000D7DE7" w:rsidP="000D7DE7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141F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Сложить ровно палочки на столе.</w:t>
      </w:r>
    </w:p>
    <w:p w:rsidR="00E60EAF" w:rsidRDefault="00E60EAF"/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68B"/>
    <w:multiLevelType w:val="multilevel"/>
    <w:tmpl w:val="6FA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E05D77"/>
    <w:multiLevelType w:val="multilevel"/>
    <w:tmpl w:val="E68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95"/>
    <w:rsid w:val="000D7DE7"/>
    <w:rsid w:val="001B03FA"/>
    <w:rsid w:val="002A1B69"/>
    <w:rsid w:val="002B1B80"/>
    <w:rsid w:val="00341C86"/>
    <w:rsid w:val="0035337E"/>
    <w:rsid w:val="005E18BD"/>
    <w:rsid w:val="00A93FD4"/>
    <w:rsid w:val="00AC78E8"/>
    <w:rsid w:val="00E60EAF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2018-11-08T09:56:00Z</dcterms:created>
  <dcterms:modified xsi:type="dcterms:W3CDTF">2018-11-08T09:56:00Z</dcterms:modified>
</cp:coreProperties>
</file>