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48" w:rsidRDefault="001813D6" w:rsidP="006615E0">
      <w:pPr>
        <w:pStyle w:val="20"/>
        <w:framePr w:w="10469" w:h="2467" w:hRule="exact" w:wrap="none" w:vAnchor="page" w:hAnchor="page" w:x="706" w:y="1336"/>
        <w:shd w:val="clear" w:color="auto" w:fill="auto"/>
        <w:spacing w:before="0"/>
        <w:ind w:right="60"/>
      </w:pPr>
      <w:r>
        <w:t>Информационная карта общеобразовательной организации</w:t>
      </w:r>
      <w:r>
        <w:br/>
      </w:r>
      <w:r>
        <w:rPr>
          <w:rStyle w:val="21"/>
          <w:b/>
          <w:bCs/>
        </w:rPr>
        <w:t>ГБОУ СО «Красноуфимская школа»</w:t>
      </w:r>
    </w:p>
    <w:p w:rsidR="004C2648" w:rsidRDefault="001813D6" w:rsidP="006615E0">
      <w:pPr>
        <w:pStyle w:val="40"/>
        <w:framePr w:w="10469" w:h="2467" w:hRule="exact" w:wrap="none" w:vAnchor="page" w:hAnchor="page" w:x="706" w:y="1336"/>
        <w:shd w:val="clear" w:color="auto" w:fill="auto"/>
        <w:ind w:right="60"/>
      </w:pPr>
      <w:r>
        <w:t>(наименование общеобразовательной организации)</w:t>
      </w:r>
    </w:p>
    <w:p w:rsidR="004C2648" w:rsidRDefault="001813D6" w:rsidP="006615E0">
      <w:pPr>
        <w:pStyle w:val="20"/>
        <w:framePr w:w="10469" w:h="2467" w:hRule="exact" w:wrap="none" w:vAnchor="page" w:hAnchor="page" w:x="706" w:y="1336"/>
        <w:shd w:val="clear" w:color="auto" w:fill="auto"/>
        <w:spacing w:before="0" w:line="269" w:lineRule="exact"/>
        <w:ind w:right="60"/>
      </w:pPr>
      <w:r>
        <w:t xml:space="preserve">по итогам реализации федерального государственного образовательного </w:t>
      </w:r>
      <w:r>
        <w:t>стандарта</w:t>
      </w:r>
      <w:r>
        <w:br/>
        <w:t>начального общего образования обучающихся с ограниченными возможностями здоровья</w:t>
      </w:r>
      <w:r>
        <w:br/>
        <w:t>и федерального государственного образовательного стандарта образования обучающихся с</w:t>
      </w:r>
      <w:r>
        <w:br/>
        <w:t>умственной отсталостью (интеллектуальными нарушениями) (далее - ФГОС ОВЗ)</w:t>
      </w:r>
    </w:p>
    <w:p w:rsidR="004C2648" w:rsidRDefault="001813D6" w:rsidP="006615E0">
      <w:pPr>
        <w:pStyle w:val="30"/>
        <w:framePr w:w="10469" w:h="2467" w:hRule="exact" w:wrap="none" w:vAnchor="page" w:hAnchor="page" w:x="706" w:y="1336"/>
        <w:shd w:val="clear" w:color="auto" w:fill="auto"/>
        <w:spacing w:after="0" w:line="269" w:lineRule="exact"/>
        <w:ind w:right="60"/>
        <w:jc w:val="center"/>
      </w:pPr>
      <w:r>
        <w:rPr>
          <w:rStyle w:val="312pt"/>
        </w:rPr>
        <w:t>в 202</w:t>
      </w:r>
      <w:r w:rsidR="006615E0">
        <w:rPr>
          <w:rStyle w:val="312pt"/>
        </w:rPr>
        <w:t>3</w:t>
      </w:r>
      <w:r>
        <w:rPr>
          <w:rStyle w:val="312pt"/>
        </w:rPr>
        <w:t>/202</w:t>
      </w:r>
      <w:r w:rsidR="006615E0">
        <w:rPr>
          <w:rStyle w:val="312pt"/>
        </w:rPr>
        <w:t>4</w:t>
      </w:r>
      <w:r>
        <w:rPr>
          <w:rStyle w:val="312pt"/>
        </w:rPr>
        <w:t xml:space="preserve"> учебном году</w:t>
      </w:r>
      <w:r>
        <w:rPr>
          <w:rStyle w:val="312pt"/>
        </w:rPr>
        <w:br/>
      </w:r>
      <w:r>
        <w:t xml:space="preserve">(по состоянию на </w:t>
      </w:r>
      <w:r w:rsidR="006615E0">
        <w:t>01</w:t>
      </w:r>
      <w:r>
        <w:t>.0</w:t>
      </w:r>
      <w:r w:rsidR="006615E0">
        <w:t>9</w:t>
      </w:r>
      <w:r>
        <w:t>.202</w:t>
      </w:r>
      <w:r w:rsidR="006615E0">
        <w:t>3</w:t>
      </w:r>
      <w: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7176"/>
        <w:gridCol w:w="2136"/>
      </w:tblGrid>
      <w:tr w:rsidR="004C2648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2"/>
                <w:b/>
                <w:bCs/>
              </w:rPr>
              <w:t>№</w:t>
            </w:r>
          </w:p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60" w:line="240" w:lineRule="exact"/>
              <w:ind w:left="300"/>
              <w:jc w:val="left"/>
            </w:pPr>
            <w:r>
              <w:rPr>
                <w:rStyle w:val="22"/>
                <w:b/>
                <w:bCs/>
              </w:rPr>
              <w:t>п/п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Наименование показателя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78" w:lineRule="exact"/>
              <w:ind w:left="180"/>
              <w:jc w:val="left"/>
            </w:pPr>
            <w:r>
              <w:rPr>
                <w:rStyle w:val="22"/>
                <w:b/>
                <w:bCs/>
              </w:rPr>
              <w:t>Количественные</w:t>
            </w:r>
          </w:p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78" w:lineRule="exact"/>
              <w:ind w:left="180"/>
              <w:jc w:val="left"/>
            </w:pPr>
            <w:r>
              <w:rPr>
                <w:rStyle w:val="22"/>
                <w:b/>
                <w:bCs/>
              </w:rPr>
              <w:t>характеристики</w:t>
            </w:r>
          </w:p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78" w:lineRule="exact"/>
            </w:pPr>
            <w:r>
              <w:rPr>
                <w:rStyle w:val="22"/>
                <w:b/>
                <w:bCs/>
              </w:rPr>
              <w:t>показателя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9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Указать адаптированные основные общеобразовательные программы (далее - АООП), реализуемые в образовательной организации (далее - ОО):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глухих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слабослышащих и позднооглохших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слепых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слабовидящих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обучающихся с тяжелыми нарушениями речи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 w:rsidTr="006615E0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 xml:space="preserve">АООП для обучающихся с </w:t>
            </w:r>
            <w:r>
              <w:rPr>
                <w:rStyle w:val="211pt"/>
              </w:rPr>
              <w:t>нарушениями опорно-двигательного аппарата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648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для обучающихся с задержкой психического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АООП обучающихся с расстройствами аутистического спектра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АООП обучающихся с умственной отсталостью (интеллектуальными нарушениями)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648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Общее количество обучающихся в ОО по состоянию на</w:t>
            </w:r>
            <w:r w:rsidR="006615E0">
              <w:rPr>
                <w:rStyle w:val="211pt"/>
              </w:rPr>
              <w:t xml:space="preserve"> 01</w:t>
            </w:r>
            <w:r>
              <w:rPr>
                <w:rStyle w:val="211pt"/>
              </w:rPr>
              <w:t>.0</w:t>
            </w:r>
            <w:r w:rsidR="006615E0">
              <w:rPr>
                <w:rStyle w:val="211pt"/>
              </w:rPr>
              <w:t>9</w:t>
            </w:r>
            <w:r>
              <w:rPr>
                <w:rStyle w:val="211pt"/>
              </w:rPr>
              <w:t>.202</w:t>
            </w:r>
            <w:r w:rsidR="006615E0">
              <w:rPr>
                <w:rStyle w:val="211pt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4C2648" w:rsidP="000D01FF">
            <w:pPr>
              <w:framePr w:w="10195" w:h="11069" w:wrap="none" w:vAnchor="page" w:hAnchor="page" w:x="1111" w:y="4516"/>
              <w:rPr>
                <w:sz w:val="10"/>
                <w:szCs w:val="10"/>
              </w:rPr>
            </w:pP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4C2648" w:rsidP="000D01FF">
            <w:pPr>
              <w:framePr w:w="10195" w:h="11069" w:wrap="none" w:vAnchor="page" w:hAnchor="page" w:x="1111" w:y="4516"/>
              <w:rPr>
                <w:sz w:val="10"/>
                <w:szCs w:val="10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из них количество: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88</w:t>
            </w:r>
          </w:p>
        </w:tc>
      </w:tr>
      <w:tr w:rsidR="006615E0" w:rsidTr="006615E0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5E0" w:rsidRPr="006615E0" w:rsidRDefault="006615E0" w:rsidP="000D01FF">
            <w:pPr>
              <w:framePr w:w="10195" w:h="11069" w:wrap="none" w:vAnchor="page" w:hAnchor="page" w:x="1111" w:y="4516"/>
              <w:rPr>
                <w:rFonts w:ascii="Times New Roman" w:hAnsi="Times New Roman" w:cs="Times New Roman"/>
                <w:sz w:val="22"/>
                <w:szCs w:val="22"/>
              </w:rPr>
            </w:pPr>
            <w:r w:rsidRPr="006615E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обучающихся с умственной отсталостью (интеллектуальными нарушениями)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E0" w:rsidRP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  <w:rPr>
                <w:b w:val="0"/>
              </w:rPr>
            </w:pPr>
            <w:r w:rsidRPr="006615E0">
              <w:rPr>
                <w:rStyle w:val="22"/>
                <w:b/>
              </w:rPr>
              <w:t>56</w:t>
            </w:r>
          </w:p>
        </w:tc>
      </w:tr>
      <w:tr w:rsidR="006615E0" w:rsidTr="0019424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5E0" w:rsidRPr="006615E0" w:rsidRDefault="006615E0" w:rsidP="000D01FF">
            <w:pPr>
              <w:framePr w:w="10195" w:h="11069" w:wrap="none" w:vAnchor="page" w:hAnchor="page" w:x="1111" w:y="45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обучающихся с тяжелыми множественными нарушениями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32</w:t>
            </w:r>
          </w:p>
        </w:tc>
      </w:tr>
      <w:tr w:rsidR="006615E0" w:rsidTr="0019424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5E0" w:rsidRDefault="006615E0" w:rsidP="000D01FF">
            <w:pPr>
              <w:framePr w:w="10195" w:h="11069" w:wrap="none" w:vAnchor="page" w:hAnchor="page" w:x="1111" w:y="4516"/>
              <w:rPr>
                <w:sz w:val="10"/>
                <w:szCs w:val="10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/>
              <w:jc w:val="left"/>
              <w:rPr>
                <w:rStyle w:val="211pt"/>
              </w:rPr>
            </w:pPr>
            <w:r>
              <w:rPr>
                <w:rStyle w:val="211pt"/>
              </w:rPr>
              <w:t>Из них: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  <w:rPr>
                <w:rStyle w:val="22"/>
                <w:b/>
                <w:bCs/>
              </w:rPr>
            </w:pP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глухих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слабослышащих и позднооглохших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слепых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слабовидящих обучающихся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обучающихся с тяжелыми нарушениями речи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обучающихся с нарушениями опорно-двигательного аппарата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обучающихся с задержкой психического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обучающихся с расстройствами аутистического спектра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Количество детей-инвалидов в 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51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0D01FF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  <w:r w:rsidR="006615E0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Общее количество сотрудников в 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4</w:t>
            </w:r>
            <w:r w:rsidR="000D01FF">
              <w:rPr>
                <w:rStyle w:val="22"/>
                <w:b/>
                <w:bCs/>
              </w:rPr>
              <w:t>2</w:t>
            </w:r>
          </w:p>
        </w:tc>
      </w:tr>
      <w:tr w:rsidR="006615E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0D01FF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  <w:r w:rsidR="006615E0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Общее количество педагогических работников в ОО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5E0" w:rsidRDefault="000D01FF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24</w:t>
            </w:r>
          </w:p>
        </w:tc>
      </w:tr>
      <w:tr w:rsidR="006615E0" w:rsidTr="000D01FF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5E0" w:rsidRDefault="000D01FF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  <w:r w:rsidR="006615E0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Количество педагогических работников в ОО, прошедших курсы повышения квалификации по вопросам реализации</w:t>
            </w:r>
            <w:r w:rsidR="000D01FF">
              <w:rPr>
                <w:rStyle w:val="211pt"/>
              </w:rPr>
              <w:t xml:space="preserve">  </w:t>
            </w:r>
            <w:r w:rsidR="000D01FF">
              <w:rPr>
                <w:rStyle w:val="211pt"/>
              </w:rPr>
              <w:t>ФГОС ОВЗ, организации образования обучающихся с ОВЗ в 2023 году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5E0" w:rsidRDefault="006615E0" w:rsidP="000D01FF">
            <w:pPr>
              <w:pStyle w:val="20"/>
              <w:framePr w:w="10195" w:h="11069" w:wrap="none" w:vAnchor="page" w:hAnchor="page" w:x="1111" w:y="4516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10</w:t>
            </w:r>
          </w:p>
        </w:tc>
      </w:tr>
    </w:tbl>
    <w:p w:rsidR="004C2648" w:rsidRDefault="004C2648">
      <w:pPr>
        <w:rPr>
          <w:sz w:val="2"/>
          <w:szCs w:val="2"/>
        </w:rPr>
        <w:sectPr w:rsidR="004C26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2648" w:rsidRDefault="001813D6">
      <w:pPr>
        <w:pStyle w:val="a5"/>
        <w:framePr w:wrap="none" w:vAnchor="page" w:hAnchor="page" w:x="6363" w:y="723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7176"/>
        <w:gridCol w:w="2136"/>
      </w:tblGrid>
      <w:tr w:rsidR="004C2648" w:rsidTr="000D01F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4C2648">
            <w:pPr>
              <w:framePr w:w="10195" w:h="10987" w:wrap="none" w:vAnchor="page" w:hAnchor="page" w:x="983" w:y="1264"/>
              <w:rPr>
                <w:sz w:val="10"/>
                <w:szCs w:val="10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4C2648" w:rsidP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69" w:lineRule="exact"/>
              <w:jc w:val="left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4C2648">
            <w:pPr>
              <w:framePr w:w="10195" w:h="10987" w:wrap="none" w:vAnchor="page" w:hAnchor="page" w:x="983" w:y="1264"/>
              <w:rPr>
                <w:sz w:val="10"/>
                <w:szCs w:val="10"/>
              </w:rPr>
            </w:pP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Количество руководящих работников (директор, заместители директора) в ОО,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6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9.1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 w:rsidP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 xml:space="preserve">из них прошли повышение квалификации и переподготовку по </w:t>
            </w:r>
            <w:r>
              <w:rPr>
                <w:rStyle w:val="211pt"/>
              </w:rPr>
              <w:t xml:space="preserve">вопросам реализации ФГОС ОВЗ и организации работы с детьми с ОВЗ в </w:t>
            </w:r>
            <w:r w:rsidR="000D01FF">
              <w:rPr>
                <w:rStyle w:val="211pt"/>
              </w:rPr>
              <w:t>2023</w:t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году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Общее количество в ОО специалистов психолого</w:t>
            </w:r>
            <w:r w:rsidR="000D01FF">
              <w:rPr>
                <w:rStyle w:val="211pt"/>
              </w:rPr>
              <w:t xml:space="preserve"> -</w:t>
            </w:r>
            <w:r>
              <w:rPr>
                <w:rStyle w:val="211pt"/>
              </w:rPr>
              <w:softHyphen/>
              <w:t>педагогического и медицинского сопровождения,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7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4C2648">
            <w:pPr>
              <w:framePr w:w="10195" w:h="10987" w:wrap="none" w:vAnchor="page" w:hAnchor="page" w:x="983" w:y="1264"/>
              <w:rPr>
                <w:sz w:val="10"/>
                <w:szCs w:val="10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из них количество: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4C2648">
            <w:pPr>
              <w:framePr w:w="10195" w:h="10987" w:wrap="none" w:vAnchor="page" w:hAnchor="page" w:x="983" w:y="1264"/>
              <w:rPr>
                <w:sz w:val="10"/>
                <w:szCs w:val="10"/>
              </w:rPr>
            </w:pP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педагогов-психологов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10.2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учителей-логопедов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10.3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учителей-дефектологов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10.4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сурдопедагогов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10.5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тифлопедагогов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10.6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олигофренопедагогов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10.7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социальных педагогов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10.8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тьюторов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10.9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ассистентов (помощников)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0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10.10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медицинских работников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10.11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инструкторов </w:t>
            </w:r>
            <w:r>
              <w:rPr>
                <w:rStyle w:val="211pt"/>
              </w:rPr>
              <w:t>по лечебной (адаптивной) физической культуре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11</w:t>
            </w:r>
            <w:r w:rsidR="001813D6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Наличие в ОО специальных учебников и учебных пособий для обучающихся с ОВЗ в соответствии с ФГОС ОВЗ (указать да/нет)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да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12</w:t>
            </w:r>
            <w:r w:rsidR="001813D6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Наличие в ОО специальных кабинетов для проведения коррекционной работы с обучающимися с ОВЗ (указать да/нет)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да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13</w:t>
            </w:r>
            <w:r w:rsidR="001813D6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Наличие в</w:t>
            </w:r>
            <w:r>
              <w:rPr>
                <w:rStyle w:val="211pt"/>
              </w:rPr>
              <w:t xml:space="preserve"> ОО специализированного оборудования, специальных технических средств обучения коллективного и индивидуального пользования (указать да/нет)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Pr="000D01FF" w:rsidRDefault="000D01FF" w:rsidP="000D01FF">
            <w:pPr>
              <w:framePr w:w="10195" w:h="10987" w:wrap="none" w:vAnchor="page" w:hAnchor="page" w:x="983" w:y="1264"/>
              <w:jc w:val="center"/>
              <w:rPr>
                <w:rFonts w:ascii="Times New Roman" w:hAnsi="Times New Roman" w:cs="Times New Roman"/>
                <w:b/>
              </w:rPr>
            </w:pPr>
            <w:r w:rsidRPr="000D01FF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4C2648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648" w:rsidRDefault="000D01FF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14</w:t>
            </w:r>
            <w:r w:rsidR="001813D6">
              <w:rPr>
                <w:rStyle w:val="211pt"/>
              </w:rPr>
              <w:t>.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/>
              <w:jc w:val="left"/>
            </w:pPr>
            <w:r>
              <w:rPr>
                <w:rStyle w:val="211pt"/>
              </w:rPr>
              <w:t>Наличие на официальном сайте ОО специального раздела или рубрики по вопросам реализации ФГОС ОВЗ и организации</w:t>
            </w:r>
            <w:r>
              <w:rPr>
                <w:rStyle w:val="211pt"/>
              </w:rPr>
              <w:t xml:space="preserve"> образования обучающихся 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648" w:rsidRDefault="001813D6">
            <w:pPr>
              <w:pStyle w:val="20"/>
              <w:framePr w:w="10195" w:h="10987" w:wrap="none" w:vAnchor="page" w:hAnchor="page" w:x="983" w:y="1264"/>
              <w:shd w:val="clear" w:color="auto" w:fill="auto"/>
              <w:spacing w:before="0" w:line="240" w:lineRule="exact"/>
            </w:pPr>
            <w:r>
              <w:rPr>
                <w:rStyle w:val="22"/>
                <w:b/>
                <w:bCs/>
              </w:rPr>
              <w:t>да</w:t>
            </w:r>
          </w:p>
        </w:tc>
      </w:tr>
    </w:tbl>
    <w:p w:rsidR="004C2648" w:rsidRDefault="001813D6">
      <w:pPr>
        <w:pStyle w:val="a7"/>
        <w:framePr w:wrap="none" w:vAnchor="page" w:hAnchor="page" w:x="1391" w:y="12819"/>
        <w:shd w:val="clear" w:color="auto" w:fill="auto"/>
        <w:spacing w:line="220" w:lineRule="exact"/>
      </w:pPr>
      <w:r>
        <w:t>Директор</w:t>
      </w:r>
    </w:p>
    <w:p w:rsidR="004C2648" w:rsidRDefault="001813D6">
      <w:pPr>
        <w:pStyle w:val="a7"/>
        <w:framePr w:wrap="none" w:vAnchor="page" w:hAnchor="page" w:x="6032" w:y="12819"/>
        <w:shd w:val="clear" w:color="auto" w:fill="auto"/>
        <w:spacing w:line="220" w:lineRule="exact"/>
      </w:pPr>
      <w:r>
        <w:t>О. А. Янченко</w:t>
      </w:r>
    </w:p>
    <w:p w:rsidR="004C2648" w:rsidRDefault="004C2648">
      <w:pPr>
        <w:rPr>
          <w:sz w:val="2"/>
          <w:szCs w:val="2"/>
        </w:rPr>
      </w:pPr>
      <w:bookmarkStart w:id="0" w:name="_GoBack"/>
      <w:bookmarkEnd w:id="0"/>
    </w:p>
    <w:sectPr w:rsidR="004C26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D6" w:rsidRDefault="001813D6">
      <w:r>
        <w:separator/>
      </w:r>
    </w:p>
  </w:endnote>
  <w:endnote w:type="continuationSeparator" w:id="0">
    <w:p w:rsidR="001813D6" w:rsidRDefault="0018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D6" w:rsidRDefault="001813D6"/>
  </w:footnote>
  <w:footnote w:type="continuationSeparator" w:id="0">
    <w:p w:rsidR="001813D6" w:rsidRDefault="001813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648"/>
    <w:rsid w:val="000D01FF"/>
    <w:rsid w:val="001813D6"/>
    <w:rsid w:val="004C2648"/>
    <w:rsid w:val="00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A2AF"/>
  <w15:docId w15:val="{9FDC65C5-265F-451E-8CD2-3AD4A792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готовности муниципального образования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готовности муниципального образования</dc:title>
  <dc:subject/>
  <dc:creator>i.firsova</dc:creator>
  <cp:keywords/>
  <cp:lastModifiedBy>Пользователь</cp:lastModifiedBy>
  <cp:revision>2</cp:revision>
  <dcterms:created xsi:type="dcterms:W3CDTF">2023-09-26T06:55:00Z</dcterms:created>
  <dcterms:modified xsi:type="dcterms:W3CDTF">2023-09-26T07:18:00Z</dcterms:modified>
</cp:coreProperties>
</file>