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25" w:rsidRDefault="00392825" w:rsidP="00392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651">
        <w:rPr>
          <w:rFonts w:ascii="Times New Roman" w:hAnsi="Times New Roman" w:cs="Times New Roman"/>
          <w:b/>
          <w:sz w:val="28"/>
          <w:szCs w:val="28"/>
        </w:rPr>
        <w:t>1.Результаты освоения обучающимися образовательных программ по итогам мониторингов, проводимых организацией</w:t>
      </w:r>
    </w:p>
    <w:p w:rsidR="00392825" w:rsidRPr="005C7882" w:rsidRDefault="00392825" w:rsidP="005C7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5C78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Результаты освоения обучающимися образовательных программ по итогам учебного года в рамках мониторинга, проводимой образовательной организацией (личностные)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1996"/>
        <w:gridCol w:w="2125"/>
        <w:gridCol w:w="1888"/>
        <w:gridCol w:w="1792"/>
      </w:tblGrid>
      <w:tr w:rsidR="00392825" w:rsidRPr="00D87F09" w:rsidTr="000E799A">
        <w:tc>
          <w:tcPr>
            <w:tcW w:w="1544" w:type="dxa"/>
          </w:tcPr>
          <w:p w:rsidR="00392825" w:rsidRPr="00D87F09" w:rsidRDefault="00392825" w:rsidP="000E799A">
            <w:pPr>
              <w:rPr>
                <w:b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АОООП</w:t>
            </w:r>
          </w:p>
          <w:p w:rsidR="00392825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7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7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92825" w:rsidRPr="00D87F09" w:rsidRDefault="00392825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96" w:type="dxa"/>
          </w:tcPr>
          <w:p w:rsidR="00392825" w:rsidRPr="00D87F09" w:rsidRDefault="00392825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сознание себя как ученика, заинтересованного посещением школы, обучением, занятиями, как члена семьи, одноклассника, друга</w:t>
            </w:r>
          </w:p>
        </w:tc>
        <w:tc>
          <w:tcPr>
            <w:tcW w:w="2125" w:type="dxa"/>
          </w:tcPr>
          <w:p w:rsidR="00392825" w:rsidRPr="00D87F09" w:rsidRDefault="00392825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личной ответственности за свои поступки на основе представлений об этических нормах и правилах поведения в современном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1888" w:type="dxa"/>
          </w:tcPr>
          <w:p w:rsidR="00392825" w:rsidRPr="00D87F09" w:rsidRDefault="00392825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амостоятельность в выполнении учебных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поручений, договоренностей</w:t>
            </w:r>
          </w:p>
        </w:tc>
        <w:tc>
          <w:tcPr>
            <w:tcW w:w="1792" w:type="dxa"/>
          </w:tcPr>
          <w:p w:rsidR="00392825" w:rsidRPr="00D87F09" w:rsidRDefault="00392825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- своего места в нем, принятие соответствующих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ценностей и социальных ролей</w:t>
            </w:r>
          </w:p>
        </w:tc>
      </w:tr>
      <w:tr w:rsidR="00C17CB9" w:rsidRPr="00863447" w:rsidTr="00B63DA5">
        <w:trPr>
          <w:trHeight w:val="112"/>
        </w:trPr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</w:p>
        </w:tc>
        <w:tc>
          <w:tcPr>
            <w:tcW w:w="1996" w:type="dxa"/>
            <w:shd w:val="clear" w:color="auto" w:fill="00B050"/>
          </w:tcPr>
          <w:p w:rsidR="00C17CB9" w:rsidRPr="00540C2F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1996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1996" w:type="dxa"/>
            <w:shd w:val="clear" w:color="auto" w:fill="0070C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70C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70C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996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996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1996" w:type="dxa"/>
            <w:shd w:val="clear" w:color="auto" w:fill="0070C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70C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9" w:rsidRPr="00863447" w:rsidTr="00B63DA5">
        <w:tc>
          <w:tcPr>
            <w:tcW w:w="1544" w:type="dxa"/>
          </w:tcPr>
          <w:p w:rsidR="00C17CB9" w:rsidRPr="005C7882" w:rsidRDefault="00C17CB9" w:rsidP="00C1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1996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C17CB9" w:rsidRPr="00540C2F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C17CB9" w:rsidRPr="00C17CB9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C17CB9" w:rsidRPr="00863447" w:rsidRDefault="00C17CB9" w:rsidP="00C1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825" w:rsidRDefault="00392825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1996"/>
        <w:gridCol w:w="2125"/>
        <w:gridCol w:w="1888"/>
        <w:gridCol w:w="1792"/>
      </w:tblGrid>
      <w:tr w:rsidR="003A38FA" w:rsidRPr="00D87F09" w:rsidTr="000E799A">
        <w:tc>
          <w:tcPr>
            <w:tcW w:w="1544" w:type="dxa"/>
          </w:tcPr>
          <w:p w:rsidR="003A38FA" w:rsidRPr="00D87F09" w:rsidRDefault="003A38FA" w:rsidP="000E799A">
            <w:pPr>
              <w:rPr>
                <w:b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АОООП</w:t>
            </w:r>
          </w:p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78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7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96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сознание себя как ученика, заинтересованного посещением школы, обучением, занятиями, как члена семьи, одноклассника, друга</w:t>
            </w:r>
          </w:p>
        </w:tc>
        <w:tc>
          <w:tcPr>
            <w:tcW w:w="2125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личной ответственности за свои поступки на основе представлений об этических нормах и правилах поведения в современном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1888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амостоятельность в выполнении учебных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поручений, договоренностей</w:t>
            </w:r>
          </w:p>
        </w:tc>
        <w:tc>
          <w:tcPr>
            <w:tcW w:w="1792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- своего места в нем, принятие соответствующих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ценностей и социальных ролей</w:t>
            </w: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00"/>
          </w:tcPr>
          <w:p w:rsidR="005C7882" w:rsidRPr="00540C2F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1996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70C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540C2F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1996"/>
        <w:gridCol w:w="2125"/>
        <w:gridCol w:w="1888"/>
        <w:gridCol w:w="1792"/>
      </w:tblGrid>
      <w:tr w:rsidR="003A38FA" w:rsidRPr="00D87F09" w:rsidTr="000E799A">
        <w:tc>
          <w:tcPr>
            <w:tcW w:w="1544" w:type="dxa"/>
          </w:tcPr>
          <w:p w:rsidR="003A38FA" w:rsidRPr="00D87F09" w:rsidRDefault="003A38FA" w:rsidP="000E799A">
            <w:pPr>
              <w:rPr>
                <w:b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АОООП</w:t>
            </w:r>
          </w:p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7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7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96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сознание себя как ученика, заинтересованного посещением школы, обучением, занятиями, как члена семьи, одноклассника, друга</w:t>
            </w:r>
          </w:p>
        </w:tc>
        <w:tc>
          <w:tcPr>
            <w:tcW w:w="2125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личной ответственности за свои поступки на основе представлений об этических нормах и правилах поведения в современном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1888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амостоятельность в выполнении учебных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поручений, договоренностей</w:t>
            </w:r>
          </w:p>
        </w:tc>
        <w:tc>
          <w:tcPr>
            <w:tcW w:w="1792" w:type="dxa"/>
          </w:tcPr>
          <w:p w:rsidR="003A38FA" w:rsidRPr="00D87F09" w:rsidRDefault="003A38F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- своего места в нем, принятие соответствующих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ценностей и социальных ролей</w:t>
            </w: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00"/>
          </w:tcPr>
          <w:p w:rsidR="005C7882" w:rsidRPr="00540C2F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1996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70C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5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540C2F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5C7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8FA" w:rsidRDefault="003A38FA" w:rsidP="00392825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1996"/>
        <w:gridCol w:w="2125"/>
        <w:gridCol w:w="1888"/>
        <w:gridCol w:w="1792"/>
      </w:tblGrid>
      <w:tr w:rsidR="005C7882" w:rsidRPr="00D87F09" w:rsidTr="000E799A">
        <w:tc>
          <w:tcPr>
            <w:tcW w:w="1544" w:type="dxa"/>
          </w:tcPr>
          <w:p w:rsidR="005C7882" w:rsidRPr="00D87F09" w:rsidRDefault="005C7882" w:rsidP="000E799A">
            <w:pPr>
              <w:rPr>
                <w:b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АОООП</w:t>
            </w:r>
          </w:p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</w:p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0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96" w:type="dxa"/>
          </w:tcPr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сознание себя как ученика, заинтересованного посещением школы, обучением, занятиями, как члена семьи, одноклассника, друга</w:t>
            </w:r>
          </w:p>
        </w:tc>
        <w:tc>
          <w:tcPr>
            <w:tcW w:w="2125" w:type="dxa"/>
          </w:tcPr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личной ответственности за свои поступки на основе представлений об этических нормах и правилах поведения в современном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1888" w:type="dxa"/>
          </w:tcPr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амостоятельность в выполнении учебных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поручений, договоренностей</w:t>
            </w:r>
          </w:p>
        </w:tc>
        <w:tc>
          <w:tcPr>
            <w:tcW w:w="1792" w:type="dxa"/>
          </w:tcPr>
          <w:p w:rsidR="005C7882" w:rsidRPr="00D87F09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2F0">
              <w:rPr>
                <w:rFonts w:ascii="Times New Roman" w:hAnsi="Times New Roman" w:cs="Times New Roman"/>
                <w:sz w:val="24"/>
                <w:szCs w:val="24"/>
              </w:rPr>
              <w:t>пособность к осмыслению социального окружения, - своего места в нем, принятие соответствующих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ценностей и социальных ролей</w:t>
            </w: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shd w:val="clear" w:color="auto" w:fill="FFFF00"/>
          </w:tcPr>
          <w:p w:rsidR="005C7882" w:rsidRPr="00540C2F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1996" w:type="dxa"/>
            <w:shd w:val="clear" w:color="auto" w:fill="00B05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1996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00B05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00B05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82" w:rsidRPr="00863447" w:rsidTr="00B63DA5">
        <w:tc>
          <w:tcPr>
            <w:tcW w:w="1544" w:type="dxa"/>
          </w:tcPr>
          <w:p w:rsidR="005C7882" w:rsidRPr="005C7882" w:rsidRDefault="005C7882" w:rsidP="00B6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82"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1996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00"/>
          </w:tcPr>
          <w:p w:rsidR="005C7882" w:rsidRPr="00540C2F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FFFF00"/>
          </w:tcPr>
          <w:p w:rsidR="005C7882" w:rsidRPr="00C17CB9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FFFF00"/>
          </w:tcPr>
          <w:p w:rsidR="005C7882" w:rsidRPr="00863447" w:rsidRDefault="005C7882" w:rsidP="00B63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882" w:rsidRPr="00540C2F" w:rsidRDefault="005C7882" w:rsidP="00B63DA5">
      <w:pPr>
        <w:pStyle w:val="a4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A38FA" w:rsidRPr="00F52C53" w:rsidRDefault="00F52C53" w:rsidP="003A38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2C53">
        <w:rPr>
          <w:rFonts w:ascii="Times New Roman" w:hAnsi="Times New Roman" w:cs="Times New Roman"/>
          <w:b/>
          <w:i/>
          <w:sz w:val="28"/>
          <w:szCs w:val="28"/>
        </w:rPr>
        <w:t>Критерии овладения</w:t>
      </w:r>
      <w:r w:rsidR="003A38FA" w:rsidRPr="00F52C5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A38FA" w:rsidRPr="003A38FA" w:rsidRDefault="00B63DA5" w:rsidP="003A3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</w:t>
      </w:r>
      <w:r w:rsidR="003A38FA" w:rsidRPr="003A38FA">
        <w:rPr>
          <w:rFonts w:ascii="Times New Roman" w:hAnsi="Times New Roman" w:cs="Times New Roman"/>
          <w:sz w:val="28"/>
          <w:szCs w:val="28"/>
        </w:rPr>
        <w:t>- отлично (осознаёт)</w:t>
      </w:r>
    </w:p>
    <w:p w:rsidR="003A38FA" w:rsidRPr="003A38FA" w:rsidRDefault="00B63DA5" w:rsidP="003A3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Зелёный </w:t>
      </w:r>
      <w:r w:rsidR="003A38FA" w:rsidRPr="003A38FA">
        <w:rPr>
          <w:rFonts w:ascii="Times New Roman" w:hAnsi="Times New Roman" w:cs="Times New Roman"/>
          <w:sz w:val="28"/>
          <w:szCs w:val="28"/>
        </w:rPr>
        <w:t>- хорошо (осознаёт частично)</w:t>
      </w:r>
    </w:p>
    <w:p w:rsidR="001357DD" w:rsidRDefault="00B63DA5" w:rsidP="003A3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</w:t>
      </w:r>
      <w:r w:rsidR="003A38FA" w:rsidRPr="003A38FA">
        <w:rPr>
          <w:rFonts w:ascii="Times New Roman" w:hAnsi="Times New Roman" w:cs="Times New Roman"/>
          <w:sz w:val="28"/>
          <w:szCs w:val="28"/>
        </w:rPr>
        <w:t>- стремится к овладению</w:t>
      </w:r>
    </w:p>
    <w:p w:rsidR="003A38FA" w:rsidRDefault="003A38FA" w:rsidP="003A38FA">
      <w:pPr>
        <w:rPr>
          <w:rFonts w:ascii="Times New Roman" w:hAnsi="Times New Roman" w:cs="Times New Roman"/>
          <w:sz w:val="28"/>
          <w:szCs w:val="28"/>
        </w:rPr>
      </w:pPr>
    </w:p>
    <w:p w:rsidR="005C7882" w:rsidRPr="005C7882" w:rsidRDefault="003A38FA" w:rsidP="005C7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C78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Результаты освоения обучающимися образовательной программы по итогам учебного года, в рамках мониторинга, проводимого образовательной организацией</w:t>
      </w:r>
      <w:r w:rsidR="005C7882">
        <w:rPr>
          <w:rFonts w:ascii="Times New Roman" w:hAnsi="Times New Roman" w:cs="Times New Roman"/>
          <w:b/>
          <w:sz w:val="28"/>
          <w:szCs w:val="28"/>
        </w:rPr>
        <w:t xml:space="preserve"> (предметные)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5"/>
        <w:gridCol w:w="1731"/>
        <w:gridCol w:w="1098"/>
        <w:gridCol w:w="1523"/>
        <w:gridCol w:w="1716"/>
        <w:gridCol w:w="1716"/>
      </w:tblGrid>
      <w:tr w:rsidR="005C7882" w:rsidTr="000E799A">
        <w:tc>
          <w:tcPr>
            <w:tcW w:w="1535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E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31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E6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098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E6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523" w:type="dxa"/>
          </w:tcPr>
          <w:p w:rsidR="005C7882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E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обученности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72E6">
              <w:rPr>
                <w:rFonts w:ascii="Times New Roman" w:hAnsi="Times New Roman" w:cs="Times New Roman"/>
                <w:sz w:val="24"/>
                <w:szCs w:val="24"/>
              </w:rPr>
              <w:t>тепень выполнения программы,%</w:t>
            </w:r>
          </w:p>
        </w:tc>
      </w:tr>
      <w:tr w:rsidR="005C7882" w:rsidTr="000E799A">
        <w:tc>
          <w:tcPr>
            <w:tcW w:w="1535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31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98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523" w:type="dxa"/>
          </w:tcPr>
          <w:p w:rsidR="005C7882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4,13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C7882" w:rsidTr="000E799A">
        <w:tc>
          <w:tcPr>
            <w:tcW w:w="1535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2021- 2022</w:t>
            </w:r>
          </w:p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31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98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523" w:type="dxa"/>
          </w:tcPr>
          <w:p w:rsidR="005C7882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C7882" w:rsidTr="000E799A">
        <w:tc>
          <w:tcPr>
            <w:tcW w:w="1535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 xml:space="preserve">2022-2023      </w:t>
            </w:r>
          </w:p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чебный год</w:t>
            </w:r>
          </w:p>
        </w:tc>
        <w:tc>
          <w:tcPr>
            <w:tcW w:w="1731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98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23" w:type="dxa"/>
          </w:tcPr>
          <w:p w:rsidR="005C7882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1716" w:type="dxa"/>
          </w:tcPr>
          <w:p w:rsidR="005C7882" w:rsidRPr="001872E6" w:rsidRDefault="005C7882" w:rsidP="000E7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2E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3A38FA" w:rsidRDefault="003A38FA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3A38FA" w:rsidRDefault="005C7882" w:rsidP="003A38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Результаты освоения обучающимися образовательной программы по итогам учебного года, в рамках мониторинга, проводимого образовательной организацией (</w:t>
      </w:r>
      <w:r w:rsidR="001449E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азовые учебные действия</w:t>
      </w:r>
      <w:r w:rsidR="000E799A">
        <w:rPr>
          <w:rFonts w:ascii="Times New Roman" w:hAnsi="Times New Roman" w:cs="Times New Roman"/>
          <w:b/>
          <w:sz w:val="28"/>
          <w:szCs w:val="28"/>
        </w:rPr>
        <w:t>)</w:t>
      </w:r>
    </w:p>
    <w:p w:rsidR="00F52C53" w:rsidRDefault="00F52C53" w:rsidP="003A38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См. ниже.</w:t>
      </w: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  <w:sectPr w:rsidR="001449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9E5" w:rsidRPr="00F52C53" w:rsidRDefault="001449E5" w:rsidP="003B4E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C5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Мониторинг результатов сформированности БУД </w:t>
      </w:r>
    </w:p>
    <w:p w:rsidR="000E799A" w:rsidRPr="00F52C53" w:rsidRDefault="000E799A" w:rsidP="000E799A">
      <w:pPr>
        <w:pStyle w:val="p8"/>
        <w:shd w:val="clear" w:color="auto" w:fill="FFFFFF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F52C53">
        <w:rPr>
          <w:b/>
          <w:i/>
          <w:iCs/>
          <w:sz w:val="28"/>
          <w:szCs w:val="28"/>
        </w:rPr>
        <w:t xml:space="preserve">Критерии оценки достижений: </w:t>
      </w:r>
      <w:r w:rsidRPr="00F52C53">
        <w:rPr>
          <w:iCs/>
          <w:sz w:val="28"/>
          <w:szCs w:val="28"/>
        </w:rPr>
        <w:t>С-</w:t>
      </w:r>
      <w:r w:rsidRPr="00F52C53">
        <w:rPr>
          <w:b/>
          <w:i/>
          <w:iCs/>
          <w:sz w:val="28"/>
          <w:szCs w:val="28"/>
        </w:rPr>
        <w:t xml:space="preserve"> </w:t>
      </w:r>
      <w:r w:rsidRPr="00F52C53">
        <w:rPr>
          <w:rFonts w:eastAsiaTheme="minorHAnsi"/>
          <w:color w:val="000000" w:themeColor="text1"/>
          <w:sz w:val="28"/>
          <w:szCs w:val="28"/>
          <w:lang w:eastAsia="en-US"/>
        </w:rPr>
        <w:t>сформирован (да)</w:t>
      </w:r>
      <w:r w:rsidR="00161B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(жёлтый цвет)</w:t>
      </w:r>
      <w:r w:rsidRPr="00F52C53">
        <w:rPr>
          <w:b/>
          <w:i/>
          <w:iCs/>
          <w:sz w:val="28"/>
          <w:szCs w:val="28"/>
        </w:rPr>
        <w:t xml:space="preserve">. </w:t>
      </w:r>
      <w:r w:rsidRPr="00F52C53">
        <w:rPr>
          <w:rFonts w:eastAsiaTheme="minorHAnsi"/>
          <w:color w:val="000000" w:themeColor="text1"/>
          <w:sz w:val="28"/>
          <w:szCs w:val="28"/>
          <w:lang w:eastAsia="en-US"/>
        </w:rPr>
        <w:t>Ч - частично сформировано (иногда)</w:t>
      </w:r>
      <w:r w:rsidR="00161B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bookmarkStart w:id="0" w:name="_GoBack"/>
      <w:bookmarkEnd w:id="0"/>
      <w:r w:rsidR="00161B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зелёный цвет) </w:t>
      </w:r>
      <w:r w:rsidRPr="00F52C53">
        <w:rPr>
          <w:b/>
          <w:i/>
          <w:iCs/>
          <w:sz w:val="28"/>
          <w:szCs w:val="28"/>
        </w:rPr>
        <w:t xml:space="preserve">. </w:t>
      </w:r>
      <w:r w:rsidRPr="00F52C53">
        <w:rPr>
          <w:rFonts w:eastAsiaTheme="minorHAnsi"/>
          <w:color w:val="000000" w:themeColor="text1"/>
          <w:sz w:val="28"/>
          <w:szCs w:val="28"/>
          <w:lang w:eastAsia="en-US"/>
        </w:rPr>
        <w:t>Н- не сформировано(нет</w:t>
      </w:r>
      <w:proofErr w:type="gramStart"/>
      <w:r w:rsidRPr="00F52C53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161BC8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proofErr w:type="gramEnd"/>
      <w:r w:rsidR="00161BC8">
        <w:rPr>
          <w:rFonts w:eastAsiaTheme="minorHAnsi"/>
          <w:color w:val="000000" w:themeColor="text1"/>
          <w:sz w:val="28"/>
          <w:szCs w:val="28"/>
          <w:lang w:eastAsia="en-US"/>
        </w:rPr>
        <w:t>синий/фиолетовый цвет)</w:t>
      </w:r>
    </w:p>
    <w:p w:rsidR="000E799A" w:rsidRPr="009B6B9E" w:rsidRDefault="000E799A" w:rsidP="003B4EA9">
      <w:pPr>
        <w:jc w:val="center"/>
        <w:rPr>
          <w:rFonts w:ascii="Times New Roman" w:hAnsi="Times New Roman" w:cs="Times New Roman"/>
          <w:b/>
        </w:rPr>
      </w:pPr>
    </w:p>
    <w:tbl>
      <w:tblPr>
        <w:tblW w:w="158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3"/>
        <w:gridCol w:w="597"/>
        <w:gridCol w:w="605"/>
        <w:gridCol w:w="665"/>
        <w:gridCol w:w="629"/>
        <w:gridCol w:w="619"/>
        <w:gridCol w:w="740"/>
        <w:gridCol w:w="8"/>
        <w:gridCol w:w="601"/>
        <w:gridCol w:w="597"/>
        <w:gridCol w:w="605"/>
        <w:gridCol w:w="665"/>
        <w:gridCol w:w="629"/>
        <w:gridCol w:w="619"/>
        <w:gridCol w:w="706"/>
        <w:gridCol w:w="8"/>
        <w:gridCol w:w="559"/>
        <w:gridCol w:w="567"/>
        <w:gridCol w:w="567"/>
        <w:gridCol w:w="645"/>
        <w:gridCol w:w="709"/>
        <w:gridCol w:w="567"/>
        <w:gridCol w:w="706"/>
      </w:tblGrid>
      <w:tr w:rsidR="003B4EA9" w:rsidRPr="00E86AFB" w:rsidTr="00F52C53">
        <w:tc>
          <w:tcPr>
            <w:tcW w:w="2552" w:type="dxa"/>
            <w:gridSpan w:val="2"/>
          </w:tcPr>
          <w:p w:rsidR="003B4EA9" w:rsidRPr="00072E50" w:rsidRDefault="003B4EA9" w:rsidP="000E799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6" w:type="dxa"/>
            <w:gridSpan w:val="8"/>
          </w:tcPr>
          <w:p w:rsidR="003B4EA9" w:rsidRPr="00072E50" w:rsidRDefault="003B4EA9" w:rsidP="000E7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4430" w:type="dxa"/>
            <w:gridSpan w:val="8"/>
          </w:tcPr>
          <w:p w:rsidR="003B4EA9" w:rsidRPr="00072E50" w:rsidRDefault="003B4EA9" w:rsidP="000E7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4320" w:type="dxa"/>
            <w:gridSpan w:val="7"/>
          </w:tcPr>
          <w:p w:rsidR="003B4EA9" w:rsidRDefault="003B4EA9" w:rsidP="000E7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3B4EA9" w:rsidRPr="00E86AFB" w:rsidTr="00F52C53">
        <w:tc>
          <w:tcPr>
            <w:tcW w:w="2552" w:type="dxa"/>
            <w:gridSpan w:val="2"/>
          </w:tcPr>
          <w:p w:rsidR="003B4EA9" w:rsidRPr="00072E50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E50">
              <w:rPr>
                <w:rFonts w:ascii="Times New Roman" w:hAnsi="Times New Roman" w:cs="Times New Roman"/>
                <w:b/>
              </w:rPr>
              <w:t>Базовые учебные действия</w:t>
            </w:r>
          </w:p>
        </w:tc>
        <w:tc>
          <w:tcPr>
            <w:tcW w:w="653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Б.А.</w:t>
            </w:r>
          </w:p>
        </w:tc>
        <w:tc>
          <w:tcPr>
            <w:tcW w:w="597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Б.В.</w:t>
            </w:r>
          </w:p>
        </w:tc>
        <w:tc>
          <w:tcPr>
            <w:tcW w:w="605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В.Е.</w:t>
            </w:r>
          </w:p>
        </w:tc>
        <w:tc>
          <w:tcPr>
            <w:tcW w:w="665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629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К.А.</w:t>
            </w:r>
          </w:p>
        </w:tc>
        <w:tc>
          <w:tcPr>
            <w:tcW w:w="619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740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Ш.М.</w:t>
            </w:r>
          </w:p>
        </w:tc>
        <w:tc>
          <w:tcPr>
            <w:tcW w:w="609" w:type="dxa"/>
            <w:gridSpan w:val="2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Б.А.</w:t>
            </w:r>
          </w:p>
        </w:tc>
        <w:tc>
          <w:tcPr>
            <w:tcW w:w="597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Б.В.</w:t>
            </w:r>
          </w:p>
        </w:tc>
        <w:tc>
          <w:tcPr>
            <w:tcW w:w="605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В.Е.</w:t>
            </w:r>
          </w:p>
        </w:tc>
        <w:tc>
          <w:tcPr>
            <w:tcW w:w="665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629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К.А.</w:t>
            </w:r>
          </w:p>
        </w:tc>
        <w:tc>
          <w:tcPr>
            <w:tcW w:w="619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706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Ш.М.</w:t>
            </w:r>
          </w:p>
        </w:tc>
        <w:tc>
          <w:tcPr>
            <w:tcW w:w="567" w:type="dxa"/>
            <w:gridSpan w:val="2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Б.А.</w:t>
            </w:r>
          </w:p>
        </w:tc>
        <w:tc>
          <w:tcPr>
            <w:tcW w:w="567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Б.В.</w:t>
            </w:r>
          </w:p>
        </w:tc>
        <w:tc>
          <w:tcPr>
            <w:tcW w:w="567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В.Е.</w:t>
            </w:r>
          </w:p>
        </w:tc>
        <w:tc>
          <w:tcPr>
            <w:tcW w:w="645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709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К.А.</w:t>
            </w:r>
          </w:p>
        </w:tc>
        <w:tc>
          <w:tcPr>
            <w:tcW w:w="567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Л.С.</w:t>
            </w:r>
          </w:p>
        </w:tc>
        <w:tc>
          <w:tcPr>
            <w:tcW w:w="706" w:type="dxa"/>
          </w:tcPr>
          <w:p w:rsidR="003B4EA9" w:rsidRPr="001449E5" w:rsidRDefault="003B4EA9" w:rsidP="003B4E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9E5">
              <w:rPr>
                <w:rFonts w:ascii="Times New Roman" w:hAnsi="Times New Roman" w:cs="Times New Roman"/>
              </w:rPr>
              <w:t>Ш.М.</w:t>
            </w:r>
          </w:p>
        </w:tc>
      </w:tr>
      <w:tr w:rsidR="003B4EA9" w:rsidRPr="00E86AFB" w:rsidTr="00F52C53">
        <w:trPr>
          <w:cantSplit/>
          <w:trHeight w:val="335"/>
        </w:trPr>
        <w:tc>
          <w:tcPr>
            <w:tcW w:w="568" w:type="dxa"/>
            <w:vMerge w:val="restart"/>
            <w:textDirection w:val="btLr"/>
          </w:tcPr>
          <w:p w:rsidR="003B4EA9" w:rsidRPr="00E86AFB" w:rsidRDefault="003B4EA9" w:rsidP="003B4EA9">
            <w:pPr>
              <w:ind w:left="113" w:right="113"/>
              <w:rPr>
                <w:rFonts w:ascii="Times New Roman" w:hAnsi="Times New Roman" w:cs="Times New Roman"/>
              </w:rPr>
            </w:pPr>
            <w:r w:rsidRPr="00E86AFB">
              <w:rPr>
                <w:rFonts w:ascii="Times New Roman" w:hAnsi="Times New Roman" w:cs="Times New Roman"/>
              </w:rPr>
              <w:t>личностные</w:t>
            </w:r>
          </w:p>
          <w:p w:rsidR="003B4EA9" w:rsidRPr="00E86AFB" w:rsidRDefault="003B4EA9" w:rsidP="000E79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4EA9" w:rsidRPr="00EE4259" w:rsidRDefault="003B4EA9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понимает, что причина успеха и неуспеха во многом зависит от него</w:t>
            </w:r>
          </w:p>
        </w:tc>
        <w:tc>
          <w:tcPr>
            <w:tcW w:w="653" w:type="dxa"/>
            <w:shd w:val="clear" w:color="auto" w:fill="00B050"/>
          </w:tcPr>
          <w:p w:rsidR="003B4EA9" w:rsidRPr="00F52C53" w:rsidRDefault="003B4EA9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3B4EA9" w:rsidRPr="00F52C53" w:rsidRDefault="003B4EA9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3B4EA9" w:rsidRPr="00F52C53" w:rsidRDefault="003B4EA9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F52C53">
        <w:trPr>
          <w:cantSplit/>
          <w:trHeight w:val="161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 xml:space="preserve">гордится своими школьными успехами и достижениями 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осознаёт этническую принадлежность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любит свою малую Родину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3B4EA9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3B4EA9" w:rsidRPr="00E86AFB" w:rsidRDefault="003B4EA9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4EA9" w:rsidRPr="00EE4259" w:rsidRDefault="003B4EA9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осознаёт себя как гражданина России</w:t>
            </w:r>
          </w:p>
        </w:tc>
        <w:tc>
          <w:tcPr>
            <w:tcW w:w="653" w:type="dxa"/>
            <w:shd w:val="clear" w:color="auto" w:fill="00B050"/>
          </w:tcPr>
          <w:p w:rsidR="003B4EA9" w:rsidRPr="00F52C53" w:rsidRDefault="003B4EA9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3B4EA9" w:rsidRPr="00F52C53" w:rsidRDefault="003B4EA9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3B4EA9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F52C53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испытывает чувство гордости за свою страну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своему народу, к другим народам, принятие ценностей других народов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F52C53">
        <w:trPr>
          <w:cantSplit/>
          <w:trHeight w:val="31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осуществляет самоконтроль и самооценку результатов своей деятельности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F52C53">
        <w:trPr>
          <w:cantSplit/>
          <w:trHeight w:val="280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уважительно и бережно относиться к людям труда и результатам их деятельности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F52C53">
        <w:trPr>
          <w:cantSplit/>
          <w:trHeight w:val="155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адекватно эмоционально откликается на произведения литературы, музыки, живописи и др.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55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понимает личную от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вет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за свои поступки, готовность к безопасному и бережному поведению в природе и обществе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DB7986">
        <w:trPr>
          <w:cantSplit/>
          <w:trHeight w:val="285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понимает значение речи в жизни человека, красоту и выразительность речи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228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включается в общеполезную социальную деятельность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151"/>
        </w:trPr>
        <w:tc>
          <w:tcPr>
            <w:tcW w:w="568" w:type="dxa"/>
            <w:vMerge w:val="restart"/>
            <w:textDirection w:val="btLr"/>
          </w:tcPr>
          <w:p w:rsidR="000E799A" w:rsidRPr="00E86AFB" w:rsidRDefault="000E799A" w:rsidP="000E79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6AFB">
              <w:rPr>
                <w:rFonts w:ascii="Times New Roman" w:hAnsi="Times New Roman" w:cs="Times New Roman"/>
              </w:rPr>
              <w:lastRenderedPageBreak/>
              <w:t>коммуникативные</w:t>
            </w: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изменяет свое поведение в соответствии с объективным мнением большинства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DB7986" w:rsidRPr="00E86AFB" w:rsidTr="00DB7986">
        <w:trPr>
          <w:cantSplit/>
          <w:trHeight w:val="21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слушать собеседника, вступать в диалог и поддерживать его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34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избегает конфликтные ситуации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DB7986">
        <w:trPr>
          <w:cantSplit/>
          <w:trHeight w:val="34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выражает свои мысли в соответствии с задачами и условиями коммуникации, нормами родного языка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DB7986" w:rsidRPr="00E86AFB" w:rsidTr="00DB7986">
        <w:trPr>
          <w:cantSplit/>
          <w:trHeight w:val="9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умеет взглянуть на ситуацию с иной позиции и договариваться с людьми иных позиций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DB7986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84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отстаивает свою точку зрения, соблюдает правила речевого этикета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182"/>
        </w:trPr>
        <w:tc>
          <w:tcPr>
            <w:tcW w:w="568" w:type="dxa"/>
            <w:vMerge w:val="restart"/>
            <w:textDirection w:val="btLr"/>
          </w:tcPr>
          <w:p w:rsidR="000E799A" w:rsidRPr="00E86AFB" w:rsidRDefault="000E799A" w:rsidP="000E79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6AFB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формулирует конечный результат действия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439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или самостоятельно дифференцирует известное и неизвестное, формулирует цель учебной задачи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DB7986">
        <w:trPr>
          <w:cantSplit/>
          <w:trHeight w:val="320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или самостоятельно составляет план деятельности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161BC8">
        <w:trPr>
          <w:cantSplit/>
          <w:trHeight w:val="130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с помощью учителя или самостоятельно осуществляет рефлексию учебной деятельности,  оценивает свою деятельность с учетом предложенных кри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териев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161BC8">
        <w:trPr>
          <w:cantSplit/>
          <w:trHeight w:val="175"/>
        </w:trPr>
        <w:tc>
          <w:tcPr>
            <w:tcW w:w="568" w:type="dxa"/>
            <w:vMerge w:val="restart"/>
            <w:textDirection w:val="btLr"/>
          </w:tcPr>
          <w:p w:rsidR="000E799A" w:rsidRPr="00E86AFB" w:rsidRDefault="000E799A" w:rsidP="000E799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6AFB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ориентируется в учебнике, тексте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161BC8" w:rsidRPr="00E86AFB" w:rsidTr="00161BC8">
        <w:trPr>
          <w:cantSplit/>
          <w:trHeight w:val="307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работает с разными источниками  для получения информации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161BC8" w:rsidRPr="00E86AFB" w:rsidTr="00161BC8">
        <w:trPr>
          <w:cantSplit/>
          <w:trHeight w:val="269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и группирует предметы, объекты по нескольким основаниям;; 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161BC8" w:rsidRPr="00E86AFB" w:rsidTr="00161BC8">
        <w:trPr>
          <w:cantSplit/>
          <w:trHeight w:val="291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читает целыми словами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161BC8" w:rsidRPr="00E86AFB" w:rsidTr="00161BC8">
        <w:trPr>
          <w:cantSplit/>
          <w:trHeight w:val="255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пишет под диктовку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161BC8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161BC8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161BC8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161BC8">
        <w:trPr>
          <w:cantSplit/>
          <w:trHeight w:val="333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выполняет арифметические действия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161BC8">
        <w:trPr>
          <w:cantSplit/>
          <w:trHeight w:val="268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пересказывает прочитанное или прослушанное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161BC8">
        <w:trPr>
          <w:cantSplit/>
          <w:trHeight w:val="212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устанавливает аналоги, закономерности, при</w:t>
            </w:r>
            <w:r w:rsidRPr="00EE42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чинно-следственные связи 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161BC8">
        <w:trPr>
          <w:cantSplit/>
          <w:trHeight w:val="399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находит закономерности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</w:tr>
      <w:tr w:rsidR="000E799A" w:rsidRPr="00E86AFB" w:rsidTr="00161BC8">
        <w:trPr>
          <w:cantSplit/>
          <w:trHeight w:val="278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наблюдает и делает простые выводы самостоятельно продолжает их по установленном правилу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161BC8">
        <w:trPr>
          <w:cantSplit/>
          <w:trHeight w:val="278"/>
        </w:trPr>
        <w:tc>
          <w:tcPr>
            <w:tcW w:w="568" w:type="dxa"/>
            <w:vMerge w:val="restart"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пользуется знаками, символами, предметами-заместителями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0E799A" w:rsidRPr="00E86AFB" w:rsidTr="00DB7986">
        <w:trPr>
          <w:cantSplit/>
          <w:trHeight w:val="278"/>
        </w:trPr>
        <w:tc>
          <w:tcPr>
            <w:tcW w:w="568" w:type="dxa"/>
            <w:vMerge/>
            <w:textDirection w:val="btLr"/>
          </w:tcPr>
          <w:p w:rsidR="000E799A" w:rsidRPr="00E86AFB" w:rsidRDefault="000E799A" w:rsidP="000E799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799A" w:rsidRPr="00EE4259" w:rsidRDefault="000E799A" w:rsidP="000E7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59">
              <w:rPr>
                <w:rFonts w:ascii="Times New Roman" w:hAnsi="Times New Roman" w:cs="Times New Roman"/>
                <w:sz w:val="24"/>
                <w:szCs w:val="24"/>
              </w:rPr>
              <w:t>работает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      </w:r>
          </w:p>
        </w:tc>
        <w:tc>
          <w:tcPr>
            <w:tcW w:w="653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740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9" w:type="dxa"/>
            <w:gridSpan w:val="2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97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05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6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29" w:type="dxa"/>
            <w:shd w:val="clear" w:color="auto" w:fill="7030A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1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6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645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709" w:type="dxa"/>
            <w:shd w:val="clear" w:color="auto" w:fill="00B05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567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706" w:type="dxa"/>
            <w:shd w:val="clear" w:color="auto" w:fill="FFFF00"/>
          </w:tcPr>
          <w:p w:rsidR="000E799A" w:rsidRPr="00F52C53" w:rsidRDefault="000E799A" w:rsidP="000E79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2C5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</w:tbl>
    <w:p w:rsidR="001449E5" w:rsidRDefault="001449E5" w:rsidP="001449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49E5" w:rsidRDefault="001449E5" w:rsidP="003A38FA">
      <w:pPr>
        <w:rPr>
          <w:rFonts w:ascii="Times New Roman" w:hAnsi="Times New Roman" w:cs="Times New Roman"/>
          <w:b/>
          <w:sz w:val="28"/>
          <w:szCs w:val="28"/>
        </w:rPr>
      </w:pPr>
    </w:p>
    <w:sectPr w:rsidR="001449E5" w:rsidSect="000E799A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71D97"/>
    <w:multiLevelType w:val="multilevel"/>
    <w:tmpl w:val="DDCA2E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B"/>
    <w:rsid w:val="000E799A"/>
    <w:rsid w:val="001357DD"/>
    <w:rsid w:val="001449E5"/>
    <w:rsid w:val="00161BC8"/>
    <w:rsid w:val="002A6152"/>
    <w:rsid w:val="00392825"/>
    <w:rsid w:val="003A38FA"/>
    <w:rsid w:val="003B4EA9"/>
    <w:rsid w:val="005C7882"/>
    <w:rsid w:val="006F6091"/>
    <w:rsid w:val="00873E0B"/>
    <w:rsid w:val="009B341B"/>
    <w:rsid w:val="00B63DA5"/>
    <w:rsid w:val="00C17CB9"/>
    <w:rsid w:val="00CB7731"/>
    <w:rsid w:val="00CC579E"/>
    <w:rsid w:val="00DB7986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D847"/>
  <w15:chartTrackingRefBased/>
  <w15:docId w15:val="{DFEAD87A-18B0-4439-9E23-CA9F1022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2825"/>
    <w:pPr>
      <w:ind w:left="720"/>
      <w:contextualSpacing/>
    </w:pPr>
  </w:style>
  <w:style w:type="table" w:styleId="a5">
    <w:name w:val="Table Grid"/>
    <w:basedOn w:val="a1"/>
    <w:uiPriority w:val="39"/>
    <w:rsid w:val="0039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rsid w:val="0014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E85E-4E18-49C2-B5A6-730F3D40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2024-02-12T09:21:00Z</dcterms:created>
  <dcterms:modified xsi:type="dcterms:W3CDTF">2024-02-13T10:06:00Z</dcterms:modified>
</cp:coreProperties>
</file>