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92" w:rsidRPr="0008199A" w:rsidRDefault="00D60392" w:rsidP="00AD7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</w:t>
      </w:r>
      <w:r w:rsidRPr="00081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помочь подростку выбрать профессию: современный подход</w:t>
      </w:r>
    </w:p>
    <w:p w:rsidR="00D60392" w:rsidRPr="0008199A" w:rsidRDefault="00D60392" w:rsidP="00AD7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83322F" w:rsidRPr="000819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0819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Ребенку сложно определиться с профессией в современном мире, поскольку разрыв между традиционными стратегиями выбора специальности и реалиями становится все больше. </w:t>
      </w:r>
    </w:p>
    <w:p w:rsidR="00D60392" w:rsidRPr="0008199A" w:rsidRDefault="00D60392" w:rsidP="00AD74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даже взрослым сложно понять, чем заниматься, чтобы хорошо зарабатывать через 5-10 лет, - что уж говорить о мальчиках и девочках - подростках? </w:t>
      </w:r>
    </w:p>
    <w:p w:rsidR="00D60392" w:rsidRPr="0008199A" w:rsidRDefault="00D60392" w:rsidP="00AD74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родителей тревожит, когда подросток не может понять, кем хочет стать, хотя бы примерно. Решить за него не получится, но можно направить ребенка на выбор, помочь выбрать без давления и навязывания и сохраняя доверительные отношения.</w:t>
      </w:r>
    </w:p>
    <w:p w:rsidR="00D60392" w:rsidRPr="0008199A" w:rsidRDefault="00D60392" w:rsidP="00AD74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подростковом возрасте человек не понимает свои слабые и сильные стороны и не очень хорошо представляет, как устроен профессиональный </w:t>
      </w:r>
      <w:proofErr w:type="gramStart"/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proofErr w:type="gramEnd"/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изменения его ждут в ближайшее время. Именно поэтому подросткам надо помогать в выборе профессии. Ведь есть две основные причины, по которым подростку трудно понять, кем быть.</w:t>
      </w:r>
    </w:p>
    <w:p w:rsidR="00D60392" w:rsidRPr="0008199A" w:rsidRDefault="00D60392" w:rsidP="00AD74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Причина 1.</w:t>
      </w: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Подросток плохо может оценить свои способности и возможности. У него пока неадекватная самооценка: завышенная или заниженная - не важно. Главное, что она не выдерживает столкновения с реальностью и ребенок испытывает разочарование. Одни подростки думают, что окружающие их недооценивают. Другие же со свойственным подростковому возрасту максимализмом считают себя ничтожеством. </w:t>
      </w:r>
    </w:p>
    <w:p w:rsidR="00D60392" w:rsidRPr="0008199A" w:rsidRDefault="00D60392" w:rsidP="00AD74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Причина 2</w:t>
      </w: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Подросток плохо себе представляет, как устроен мир. Что он знает о колледжах, профессиональной деятельности, профессиях будущего? </w:t>
      </w:r>
      <w:proofErr w:type="gramStart"/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мало</w:t>
      </w:r>
      <w:proofErr w:type="gramEnd"/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основном со слов семьи и знакомых, которые опираются на личный опыт. Этого недостаточно, чтобы принять решение.</w:t>
      </w:r>
    </w:p>
    <w:p w:rsidR="00D60392" w:rsidRPr="0008199A" w:rsidRDefault="00D60392" w:rsidP="00AD7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почему подросткам необходима помощь взрослых, которые направляют их выбор профессии. </w:t>
      </w:r>
    </w:p>
    <w:p w:rsidR="00FB2621" w:rsidRPr="0008199A" w:rsidRDefault="00FB2621" w:rsidP="00AD74C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 нынешних детей и подростков раздражает старших  несколькими  особенностями:</w:t>
      </w:r>
    </w:p>
    <w:p w:rsidR="00FB2621" w:rsidRPr="0008199A" w:rsidRDefault="00FB2621" w:rsidP="00AD7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много времени проводят в социальных сетях, у них там целая жизнь, друзья и отношения;</w:t>
      </w:r>
    </w:p>
    <w:p w:rsidR="00FB2621" w:rsidRPr="0008199A" w:rsidRDefault="00FB2621" w:rsidP="00AD74CE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не хотят учиться в нашем понимании: читать длинные книги, делать конспекты и т.п.;</w:t>
      </w:r>
    </w:p>
    <w:p w:rsidR="00FB2621" w:rsidRPr="0008199A" w:rsidRDefault="00FB2621" w:rsidP="00AD74CE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99A">
        <w:rPr>
          <w:rFonts w:ascii="Times New Roman" w:eastAsia="Times New Roman" w:hAnsi="Times New Roman" w:cs="Times New Roman"/>
          <w:sz w:val="28"/>
          <w:szCs w:val="28"/>
          <w:lang w:eastAsia="ru-RU"/>
        </w:rPr>
        <w:t>-они могут легко отказаться делать то, что надо; для них "не хочу" - это аргумент.</w:t>
      </w:r>
    </w:p>
    <w:p w:rsidR="00D60392" w:rsidRPr="0008199A" w:rsidRDefault="00291897" w:rsidP="0008199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9A">
        <w:rPr>
          <w:rFonts w:ascii="Times New Roman" w:hAnsi="Times New Roman" w:cs="Times New Roman"/>
          <w:b/>
          <w:sz w:val="28"/>
          <w:szCs w:val="28"/>
        </w:rPr>
        <w:t xml:space="preserve">С чего начать поиск </w:t>
      </w:r>
      <w:r w:rsidR="000A7952" w:rsidRPr="0008199A">
        <w:rPr>
          <w:rFonts w:ascii="Times New Roman" w:hAnsi="Times New Roman" w:cs="Times New Roman"/>
          <w:b/>
          <w:sz w:val="28"/>
          <w:szCs w:val="28"/>
        </w:rPr>
        <w:t>профессии</w:t>
      </w:r>
      <w:r w:rsidRPr="0008199A">
        <w:rPr>
          <w:rFonts w:ascii="Times New Roman" w:hAnsi="Times New Roman" w:cs="Times New Roman"/>
          <w:b/>
          <w:sz w:val="28"/>
          <w:szCs w:val="28"/>
        </w:rPr>
        <w:t xml:space="preserve">  и направления</w:t>
      </w:r>
    </w:p>
    <w:p w:rsidR="004F505B" w:rsidRPr="0008199A" w:rsidRDefault="00CF5399" w:rsidP="000819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bookmarkStart w:id="0" w:name="_GoBack"/>
      <w:bookmarkEnd w:id="0"/>
      <w:r w:rsidR="004F505B" w:rsidRPr="00081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шагов решения проблемы</w:t>
      </w:r>
    </w:p>
    <w:p w:rsidR="0093761D" w:rsidRPr="0008199A" w:rsidRDefault="0008199A" w:rsidP="00AD7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99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1. </w:t>
      </w:r>
      <w:r w:rsidR="0093761D" w:rsidRPr="0008199A">
        <w:rPr>
          <w:rFonts w:ascii="Times New Roman" w:hAnsi="Times New Roman" w:cs="Times New Roman"/>
          <w:sz w:val="28"/>
          <w:szCs w:val="28"/>
          <w:u w:val="single"/>
        </w:rPr>
        <w:t>Составьте таблицу профессиональных предпочтений.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</w:t>
      </w:r>
      <w:r w:rsidR="000A7952" w:rsidRPr="0008199A">
        <w:rPr>
          <w:rFonts w:ascii="Times New Roman" w:hAnsi="Times New Roman" w:cs="Times New Roman"/>
          <w:sz w:val="28"/>
          <w:szCs w:val="28"/>
        </w:rPr>
        <w:t xml:space="preserve">латы, характер и условия труда.) 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Впишите эти пункты в столбцы, а в строки —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— минус. Проанализируйте, какая профессия набрала плюсов больше всего. </w:t>
      </w:r>
      <w:r w:rsidR="000A7952" w:rsidRPr="0008199A">
        <w:rPr>
          <w:rFonts w:ascii="Times New Roman" w:hAnsi="Times New Roman" w:cs="Times New Roman"/>
          <w:sz w:val="28"/>
          <w:szCs w:val="28"/>
        </w:rPr>
        <w:t>Т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акой способ профориентации —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 </w:t>
      </w:r>
    </w:p>
    <w:p w:rsidR="0093761D" w:rsidRPr="0008199A" w:rsidRDefault="0008199A" w:rsidP="00AD7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99A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93761D" w:rsidRPr="0008199A">
        <w:rPr>
          <w:rFonts w:ascii="Times New Roman" w:hAnsi="Times New Roman" w:cs="Times New Roman"/>
          <w:sz w:val="28"/>
          <w:szCs w:val="28"/>
          <w:u w:val="single"/>
        </w:rPr>
        <w:t>Расширяйте знания о профессиональном мире.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 Чтобы выбирать, нужно зн</w:t>
      </w:r>
      <w:r w:rsidR="005A5E2C" w:rsidRPr="0008199A">
        <w:rPr>
          <w:rFonts w:ascii="Times New Roman" w:hAnsi="Times New Roman" w:cs="Times New Roman"/>
          <w:sz w:val="28"/>
          <w:szCs w:val="28"/>
        </w:rPr>
        <w:t>ать, из чего выбирать.  О</w:t>
      </w:r>
      <w:r w:rsidR="0093761D" w:rsidRPr="0008199A">
        <w:rPr>
          <w:rFonts w:ascii="Times New Roman" w:hAnsi="Times New Roman" w:cs="Times New Roman"/>
          <w:sz w:val="28"/>
          <w:szCs w:val="28"/>
        </w:rPr>
        <w:t>чевидно, что жизненный опыт подростка ограничен, его представления о трудовой деятельности отрывочны, а подчас и нереалистичны. К профориентационной работе можно привлечь друзей и знакомых.</w:t>
      </w:r>
      <w:r w:rsidR="005A5E2C" w:rsidRPr="0008199A">
        <w:rPr>
          <w:rFonts w:ascii="Times New Roman" w:hAnsi="Times New Roman" w:cs="Times New Roman"/>
          <w:sz w:val="28"/>
          <w:szCs w:val="28"/>
        </w:rPr>
        <w:t xml:space="preserve"> П</w:t>
      </w:r>
      <w:r w:rsidR="0093761D" w:rsidRPr="0008199A">
        <w:rPr>
          <w:rFonts w:ascii="Times New Roman" w:hAnsi="Times New Roman" w:cs="Times New Roman"/>
          <w:sz w:val="28"/>
          <w:szCs w:val="28"/>
        </w:rPr>
        <w:t>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93761D" w:rsidRPr="0008199A" w:rsidRDefault="0008199A" w:rsidP="00AD7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3761D" w:rsidRPr="0008199A">
        <w:rPr>
          <w:rFonts w:ascii="Times New Roman" w:hAnsi="Times New Roman" w:cs="Times New Roman"/>
          <w:sz w:val="28"/>
          <w:szCs w:val="28"/>
          <w:u w:val="single"/>
        </w:rPr>
        <w:t>Больше информации!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</w:t>
      </w:r>
      <w:r w:rsidR="005A5E2C" w:rsidRPr="0008199A">
        <w:rPr>
          <w:rFonts w:ascii="Times New Roman" w:hAnsi="Times New Roman" w:cs="Times New Roman"/>
          <w:sz w:val="28"/>
          <w:szCs w:val="28"/>
        </w:rPr>
        <w:t xml:space="preserve">журналы, а также интернет-сайты. 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Иногда в подобных изданиях ребенок находит профессию, о существовании которой он не догадывался. </w:t>
      </w:r>
    </w:p>
    <w:p w:rsidR="0093761D" w:rsidRPr="0008199A" w:rsidRDefault="0008199A" w:rsidP="000819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98C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93761D" w:rsidRPr="00AB398C">
        <w:rPr>
          <w:rFonts w:ascii="Times New Roman" w:hAnsi="Times New Roman" w:cs="Times New Roman"/>
          <w:sz w:val="28"/>
          <w:szCs w:val="28"/>
          <w:u w:val="single"/>
        </w:rPr>
        <w:t>Неплохо сводить ре</w:t>
      </w:r>
      <w:r w:rsidR="005A5E2C" w:rsidRPr="00AB398C">
        <w:rPr>
          <w:rFonts w:ascii="Times New Roman" w:hAnsi="Times New Roman" w:cs="Times New Roman"/>
          <w:sz w:val="28"/>
          <w:szCs w:val="28"/>
          <w:u w:val="single"/>
        </w:rPr>
        <w:t>бенка на «день открытых дверей».</w:t>
      </w:r>
      <w:r w:rsidR="005A5E2C" w:rsidRPr="000819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761D" w:rsidRPr="0008199A">
        <w:rPr>
          <w:rFonts w:ascii="Times New Roman" w:hAnsi="Times New Roman" w:cs="Times New Roman"/>
          <w:sz w:val="28"/>
          <w:szCs w:val="28"/>
        </w:rPr>
        <w:t>Не придавайте таким походам чрезмерное значение</w:t>
      </w:r>
      <w:proofErr w:type="gramEnd"/>
      <w:r w:rsidR="0093761D" w:rsidRPr="0008199A">
        <w:rPr>
          <w:rFonts w:ascii="Times New Roman" w:hAnsi="Times New Roman" w:cs="Times New Roman"/>
          <w:sz w:val="28"/>
          <w:szCs w:val="28"/>
        </w:rPr>
        <w:t xml:space="preserve"> — ведь совсем не обязательно, что именно здесь ваш отрок захочет провести сво</w:t>
      </w:r>
      <w:r w:rsidR="005A5E2C" w:rsidRPr="0008199A">
        <w:rPr>
          <w:rFonts w:ascii="Times New Roman" w:hAnsi="Times New Roman" w:cs="Times New Roman"/>
          <w:sz w:val="28"/>
          <w:szCs w:val="28"/>
        </w:rPr>
        <w:t xml:space="preserve">и студенческие годы. Идите в учебное заведение 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 просто как в музей — посмотреть, пообщаться, прочувствовать «мое — не мое». </w:t>
      </w:r>
    </w:p>
    <w:p w:rsidR="0083322F" w:rsidRPr="0008199A" w:rsidRDefault="00AB398C" w:rsidP="00AD7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98C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0A7952" w:rsidRPr="00AB39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61D" w:rsidRPr="00AB398C">
        <w:rPr>
          <w:rFonts w:ascii="Times New Roman" w:hAnsi="Times New Roman" w:cs="Times New Roman"/>
          <w:sz w:val="28"/>
          <w:szCs w:val="28"/>
          <w:u w:val="single"/>
        </w:rPr>
        <w:t>Говоря с ребенком о будущей профессии, не зацикливайтесь на одном варианте.</w:t>
      </w:r>
      <w:r w:rsidR="0093761D" w:rsidRPr="0008199A">
        <w:rPr>
          <w:rFonts w:ascii="Times New Roman" w:hAnsi="Times New Roman" w:cs="Times New Roman"/>
          <w:sz w:val="28"/>
          <w:szCs w:val="28"/>
        </w:rPr>
        <w:t xml:space="preserve">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экономистом?». Специалисты отмечают, что выбор </w:t>
      </w:r>
      <w:r w:rsidR="0093761D" w:rsidRPr="0008199A"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 Не исключено, что специальности, которые в настоящее время востребованы и высоко оплачиваются, совсем не будут таковыми и наоборот. </w:t>
      </w:r>
    </w:p>
    <w:p w:rsidR="00291897" w:rsidRPr="0008199A" w:rsidRDefault="00AB398C" w:rsidP="00AD7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98C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291897" w:rsidRPr="00AB398C">
        <w:rPr>
          <w:rFonts w:ascii="Times New Roman" w:hAnsi="Times New Roman" w:cs="Times New Roman"/>
          <w:sz w:val="28"/>
          <w:szCs w:val="28"/>
          <w:u w:val="single"/>
        </w:rPr>
        <w:t>Хобби может помочь подобрать  профессию.</w:t>
      </w:r>
      <w:r w:rsidR="00291897" w:rsidRPr="0008199A">
        <w:rPr>
          <w:rFonts w:ascii="Times New Roman" w:hAnsi="Times New Roman" w:cs="Times New Roman"/>
          <w:sz w:val="28"/>
          <w:szCs w:val="28"/>
        </w:rPr>
        <w:t xml:space="preserve"> Даже если это нелюбимые всеми компьютерные игры. Подросток с незнакомыми людьми  контактирует и знакомится. Вот и пусть заодно спросит у них  совета или использует эти навыки  для поиска новых контактов. Если  у подростка </w:t>
      </w:r>
      <w:proofErr w:type="gramStart"/>
      <w:r w:rsidR="00291897" w:rsidRPr="0008199A">
        <w:rPr>
          <w:rFonts w:ascii="Times New Roman" w:hAnsi="Times New Roman" w:cs="Times New Roman"/>
          <w:sz w:val="28"/>
          <w:szCs w:val="28"/>
        </w:rPr>
        <w:t>нет увлечения стоит</w:t>
      </w:r>
      <w:proofErr w:type="gramEnd"/>
      <w:r w:rsidR="00291897" w:rsidRPr="0008199A">
        <w:rPr>
          <w:rFonts w:ascii="Times New Roman" w:hAnsi="Times New Roman" w:cs="Times New Roman"/>
          <w:sz w:val="28"/>
          <w:szCs w:val="28"/>
        </w:rPr>
        <w:t xml:space="preserve"> помочь выбрать интересное хобби.</w:t>
      </w:r>
    </w:p>
    <w:p w:rsidR="00AD74CE" w:rsidRPr="0008199A" w:rsidRDefault="00AD74CE" w:rsidP="00AD74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</w:p>
    <w:p w:rsidR="004F505B" w:rsidRPr="0008199A" w:rsidRDefault="004F505B" w:rsidP="00AD74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8199A">
        <w:rPr>
          <w:i/>
          <w:sz w:val="28"/>
          <w:szCs w:val="28"/>
        </w:rPr>
        <w:t>«Для того чтобы люди находили счастье в своей работе, необходимы три условия: работа должна быть им по силам, она не должна быть изнуряющей, и ей, обязательно, должен сопутствовать успех»,</w:t>
      </w:r>
      <w:r w:rsidRPr="0008199A">
        <w:rPr>
          <w:sz w:val="28"/>
          <w:szCs w:val="28"/>
        </w:rPr>
        <w:t xml:space="preserve"> — отмечал английский писатель Дж. </w:t>
      </w:r>
      <w:proofErr w:type="spellStart"/>
      <w:r w:rsidRPr="0008199A">
        <w:rPr>
          <w:sz w:val="28"/>
          <w:szCs w:val="28"/>
        </w:rPr>
        <w:t>Рескин</w:t>
      </w:r>
      <w:proofErr w:type="spellEnd"/>
      <w:r w:rsidRPr="0008199A">
        <w:rPr>
          <w:sz w:val="28"/>
          <w:szCs w:val="28"/>
        </w:rPr>
        <w:t>.</w:t>
      </w:r>
    </w:p>
    <w:p w:rsidR="00AD74CE" w:rsidRPr="0008199A" w:rsidRDefault="00AD74CE" w:rsidP="00AD74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4F505B" w:rsidRPr="0008199A" w:rsidRDefault="004F505B" w:rsidP="00AD74CE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8199A">
        <w:rPr>
          <w:sz w:val="28"/>
          <w:szCs w:val="28"/>
        </w:rPr>
        <w:t xml:space="preserve">Потребность в труде для нормального человека так же естественна, как потребность в питании и отдыхе. </w:t>
      </w:r>
      <w:proofErr w:type="gramStart"/>
      <w:r w:rsidRPr="0008199A">
        <w:rPr>
          <w:sz w:val="28"/>
          <w:szCs w:val="28"/>
        </w:rPr>
        <w:t>Непосильная работа или безделье так же вредны для здоровья, как избыток или дефицит сна и пищи.</w:t>
      </w:r>
      <w:proofErr w:type="gramEnd"/>
      <w:r w:rsidRPr="0008199A">
        <w:rPr>
          <w:sz w:val="28"/>
          <w:szCs w:val="28"/>
        </w:rPr>
        <w:t xml:space="preserve"> Болезнь может спровоцировать и нелюбимая работа.</w:t>
      </w:r>
    </w:p>
    <w:p w:rsidR="004F505B" w:rsidRPr="0008199A" w:rsidRDefault="004F505B" w:rsidP="00AD7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0392" w:rsidRPr="0008199A" w:rsidRDefault="0083322F" w:rsidP="00AD74CE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8199A">
        <w:rPr>
          <w:rFonts w:ascii="Times New Roman" w:hAnsi="Times New Roman" w:cs="Times New Roman"/>
          <w:sz w:val="28"/>
          <w:szCs w:val="28"/>
        </w:rPr>
        <w:t>Подготовила Кузнецова Н.А.</w:t>
      </w:r>
    </w:p>
    <w:p w:rsidR="00AB398C" w:rsidRDefault="00AB398C" w:rsidP="00AD74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98C" w:rsidRDefault="00AB398C" w:rsidP="00AD74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22F" w:rsidRPr="0008199A" w:rsidRDefault="00AB398C" w:rsidP="00AD74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C10C63" w:rsidRPr="00AB398C" w:rsidRDefault="0083322F" w:rsidP="00AD7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98C">
        <w:rPr>
          <w:rFonts w:ascii="Times New Roman" w:hAnsi="Times New Roman" w:cs="Times New Roman"/>
          <w:sz w:val="28"/>
          <w:szCs w:val="28"/>
        </w:rPr>
        <w:t>https://sh1shajkovka</w:t>
      </w:r>
      <w:r w:rsidR="00D60392" w:rsidRPr="00AB398C">
        <w:rPr>
          <w:rFonts w:ascii="Times New Roman" w:hAnsi="Times New Roman" w:cs="Times New Roman"/>
          <w:sz w:val="28"/>
          <w:szCs w:val="28"/>
        </w:rPr>
        <w:t>40.gosuslugi.ru/netcat_files/30/69/Rekomendatsii_po_proforientatsii_i_detyam_i_roditelyam.</w:t>
      </w:r>
      <w:proofErr w:type="gramStart"/>
      <w:r w:rsidR="00D60392" w:rsidRPr="00AB398C">
        <w:rPr>
          <w:rFonts w:ascii="Times New Roman" w:hAnsi="Times New Roman" w:cs="Times New Roman"/>
          <w:sz w:val="28"/>
          <w:szCs w:val="28"/>
        </w:rPr>
        <w:t>pdf</w:t>
      </w:r>
      <w:proofErr w:type="gramEnd"/>
      <w:r w:rsidR="0093761D" w:rsidRPr="00AB398C">
        <w:rPr>
          <w:rFonts w:ascii="Times New Roman" w:hAnsi="Times New Roman" w:cs="Times New Roman"/>
          <w:sz w:val="28"/>
          <w:szCs w:val="28"/>
        </w:rPr>
        <w:t>каждого остается возможность что-то переиграть или начать заново</w:t>
      </w:r>
    </w:p>
    <w:p w:rsidR="00F95017" w:rsidRPr="00AB398C" w:rsidRDefault="00F95017" w:rsidP="00AD7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017" w:rsidRPr="00AB398C" w:rsidRDefault="00F95017" w:rsidP="00AD7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98C">
        <w:rPr>
          <w:rFonts w:ascii="Times New Roman" w:hAnsi="Times New Roman" w:cs="Times New Roman"/>
          <w:sz w:val="28"/>
          <w:szCs w:val="28"/>
        </w:rPr>
        <w:t>https://урок</w:t>
      </w:r>
      <w:proofErr w:type="gramStart"/>
      <w:r w:rsidRPr="00AB39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B398C">
        <w:rPr>
          <w:rFonts w:ascii="Times New Roman" w:hAnsi="Times New Roman" w:cs="Times New Roman"/>
          <w:sz w:val="28"/>
          <w:szCs w:val="28"/>
        </w:rPr>
        <w:t>ф/library/pamyatka_dlya_roditelej_kak_pomoch_podrostku_vibrat_135406.html</w:t>
      </w:r>
    </w:p>
    <w:p w:rsidR="00F95017" w:rsidRPr="00AB398C" w:rsidRDefault="00F95017" w:rsidP="00AD7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98C">
        <w:rPr>
          <w:rFonts w:ascii="Times New Roman" w:hAnsi="Times New Roman" w:cs="Times New Roman"/>
          <w:sz w:val="28"/>
          <w:szCs w:val="28"/>
        </w:rPr>
        <w:t>https://урок</w:t>
      </w:r>
      <w:proofErr w:type="gramStart"/>
      <w:r w:rsidRPr="00AB39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B398C">
        <w:rPr>
          <w:rFonts w:ascii="Times New Roman" w:hAnsi="Times New Roman" w:cs="Times New Roman"/>
          <w:sz w:val="28"/>
          <w:szCs w:val="28"/>
        </w:rPr>
        <w:t>ф/library/rekomendatcii_po_proforientatcii_dlya_uchashihsya_i_rodi_130948.html</w:t>
      </w:r>
    </w:p>
    <w:p w:rsidR="00F95017" w:rsidRPr="00AB398C" w:rsidRDefault="00F95017" w:rsidP="00AD7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017" w:rsidRPr="0008199A" w:rsidRDefault="00F95017" w:rsidP="00AD74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95017" w:rsidRPr="0008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BBD"/>
    <w:multiLevelType w:val="multilevel"/>
    <w:tmpl w:val="B764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471A5"/>
    <w:multiLevelType w:val="multilevel"/>
    <w:tmpl w:val="4E8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628E7"/>
    <w:multiLevelType w:val="multilevel"/>
    <w:tmpl w:val="BC80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43269"/>
    <w:multiLevelType w:val="multilevel"/>
    <w:tmpl w:val="641E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25500"/>
    <w:multiLevelType w:val="multilevel"/>
    <w:tmpl w:val="2FE8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42428"/>
    <w:multiLevelType w:val="multilevel"/>
    <w:tmpl w:val="8CE2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11"/>
    <w:rsid w:val="0008199A"/>
    <w:rsid w:val="000A7952"/>
    <w:rsid w:val="002110CF"/>
    <w:rsid w:val="00230411"/>
    <w:rsid w:val="00291897"/>
    <w:rsid w:val="002D63F5"/>
    <w:rsid w:val="004300FE"/>
    <w:rsid w:val="004F505B"/>
    <w:rsid w:val="005A5E2C"/>
    <w:rsid w:val="0083322F"/>
    <w:rsid w:val="00910E0B"/>
    <w:rsid w:val="0093761D"/>
    <w:rsid w:val="00AB398C"/>
    <w:rsid w:val="00AD74CE"/>
    <w:rsid w:val="00C053BE"/>
    <w:rsid w:val="00C10C63"/>
    <w:rsid w:val="00C2643E"/>
    <w:rsid w:val="00CF5399"/>
    <w:rsid w:val="00D60392"/>
    <w:rsid w:val="00F95017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0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322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F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0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322F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F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29A8-5CC6-42D3-8213-F6F556FE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7</cp:revision>
  <dcterms:created xsi:type="dcterms:W3CDTF">2024-03-10T09:49:00Z</dcterms:created>
  <dcterms:modified xsi:type="dcterms:W3CDTF">2024-05-21T06:07:00Z</dcterms:modified>
</cp:coreProperties>
</file>