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B1" w:rsidRDefault="00BA4FB1" w:rsidP="00BA4FB1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Адаптация первоклассников</w:t>
      </w:r>
    </w:p>
    <w:p w:rsidR="00BA4FB1" w:rsidRDefault="00BA4FB1" w:rsidP="00BA4FB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7C7C73" wp14:editId="32BF1781">
            <wp:extent cx="1877060" cy="1423035"/>
            <wp:effectExtent l="0" t="0" r="8890" b="571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FB1" w:rsidRDefault="00BA4FB1" w:rsidP="00BA4F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 обучения в школе – один из наиболее сложных и ответственных моментов в жизни обучающихся как в социально – психологическом, так и в физиологическом плане. Изменяется вся жизнь ребёнка: всё подчиняется учёбе, школе, школьным делам и заботам, которые требуют максимальной мобилизации интеллектуальных и физических сил.</w:t>
      </w:r>
    </w:p>
    <w:p w:rsidR="00BA4FB1" w:rsidRDefault="00BA4FB1" w:rsidP="00BA4F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же такое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адаптация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это процесс приспособления к изменяющимся условиям внешней среды.</w:t>
      </w:r>
    </w:p>
    <w:p w:rsidR="00BA4FB1" w:rsidRDefault="00BA4FB1" w:rsidP="00BA4FB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Приспособление (адаптация) обучающихся к школе происходит не сразу. Это длительный процесс, связанный со значительным напряжением всех систем. Сложность приспособления, высокая “цена”, которую “платит” организм, определяют необходимость тщательного учёта всех факторов, способствующих адаптации обучающихся к школе. </w:t>
      </w:r>
    </w:p>
    <w:p w:rsidR="00BA4FB1" w:rsidRDefault="00BA4FB1" w:rsidP="00BA4F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Первые 2-3 месяца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начала обучения являются самыми сложными, ребенок привыкает к новому образу жизни, к правилам школы, к новому режиму дня. Ситуация новизны является для любого человека в определенной степени тревожной. Ребенок переживает эмоциональный дискомфорт, прежде всего из-за неопределенности представлений о требованиях учителей, об особенностях и условиях обучения, о ценностях и нормах поведения в коллективе класса и пр. Это состояние можно назвать состоянием внутренней напряженности, настороженности, тревожностью. Такое психологическое напряжение, будучи достаточно длительным, может привести к школьной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обучающийся становится недисциплинированным, невнимательным, безответственным, отстает в учебе, быстро утомляется и просто не хочет идти в школу.</w:t>
      </w:r>
    </w:p>
    <w:p w:rsidR="00BA4FB1" w:rsidRDefault="00BA4FB1" w:rsidP="00BA4FB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 Ослабленные обучающиеся (а их, к сожалению, из года в год становится все больше и больше) являются наиболее подверженными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Некоторые первоклассники становятся очень шумными, крикливыми, отвлекаются на уроках, капризничают, Другие становятся очень скованными, робкими, стараются держаться незаметно, не слушают, когда к ним обращаются взрослые, при малейшей неудаче, замечании плачут.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части обучающихся может нарушиться сон, аппетит, иногда поднимается температура, обостряются хронические заболевания.</w:t>
      </w:r>
    </w:p>
    <w:p w:rsidR="00BA4FB1" w:rsidRDefault="00BA4FB1" w:rsidP="00BA4F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Независимо от того, каким образом начинается учебный год в школе, процесс адаптации, так или иначе, идет. Вопрос только в том, сколько времени уйдет у ребенка и учителя на него и насколько этот процесс будет эффективен. По статистике половина обучающихся в классе адаптируется за первое полугодие, для второй половины требуется больше времени для привыкания к новой школьной жизни. Многое зависит от индивидуальных особенностей обучающихся, был ли он психологически готов к школьному обучению, так же это зависит от состояния здоровья обучающихся и уровня его физиологического развития.</w:t>
      </w:r>
    </w:p>
    <w:p w:rsidR="00BA4FB1" w:rsidRDefault="00BA4FB1" w:rsidP="00BA4F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Адаптация к школе - многоплановый процесс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Его составляющими являются физиологическая адаптация и социально-психологическая адаптация (к учителю и его требованиям)</w:t>
      </w:r>
    </w:p>
    <w:p w:rsidR="00BA4FB1" w:rsidRDefault="00BA4FB1" w:rsidP="00BA4FB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Физиологическая адаптация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A4FB1" w:rsidRDefault="00BA4FB1" w:rsidP="00BA4F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Привыкая к новым условиям и требованиям, организм обучающихся проходит через несколько этапов:</w:t>
      </w:r>
    </w:p>
    <w:p w:rsidR="00BA4FB1" w:rsidRDefault="00BA4FB1" w:rsidP="00BA4F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Первые 2-3 недели обучения получили название "физиологической бури". В этот период на все новые воздействия организм ребенка отвечает значительным напряжением практически всех своих систем, то есть дети тратят значительную часть ресурсов своего организма. Это объясняет тот факт, что в сентябре многие первоклассники болеют.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 Следующий этап адаптации - неустойчивое приспособление. Организм ребенка находит приемлемые, близкие к оптимальным варианты реакций на новые условия.</w:t>
      </w:r>
    </w:p>
    <w:p w:rsidR="00BA4FB1" w:rsidRDefault="00BA4FB1" w:rsidP="00BA4F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Социально-психологическая адаптация.</w:t>
      </w:r>
    </w:p>
    <w:p w:rsidR="00BA4FB1" w:rsidRDefault="00BA4FB1" w:rsidP="00BA4F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Независимо от того, когда ребенок пошел в школу, он проходит через особый этап своего развития - кризис 7 (6) лет.</w:t>
      </w:r>
    </w:p>
    <w:p w:rsidR="00BA4FB1" w:rsidRDefault="00BA4FB1" w:rsidP="00BA4F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Изменяется социальный статус бывшего малыша - появляется новая социальная роль "ученик". Можно считать это рождением социального "Я" ребенка.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Изменение внешней позиции влечет за собой изменение самосознания личности 1-классника, происходит переоценка ценностей. То, что было значимым раньше, становится второстепенным, а то, что имеет отношение к учебе, становится более ценным.</w:t>
      </w:r>
    </w:p>
    <w:p w:rsidR="00BA4FB1" w:rsidRDefault="00BA4FB1" w:rsidP="005C4F13">
      <w:pPr>
        <w:spacing w:after="150" w:line="240" w:lineRule="auto"/>
        <w:ind w:firstLine="708"/>
        <w:jc w:val="both"/>
        <w:rPr>
          <w:rFonts w:ascii="Times New Roman" w:hAnsi="Times New Roman"/>
          <w:color w:val="242424"/>
          <w:sz w:val="28"/>
          <w:szCs w:val="28"/>
          <w:shd w:val="clear" w:color="auto" w:fill="FAFCFF"/>
        </w:rPr>
      </w:pPr>
      <w:r w:rsidRPr="005C4F13">
        <w:rPr>
          <w:rFonts w:ascii="Times New Roman" w:hAnsi="Times New Roman"/>
          <w:color w:val="242424"/>
          <w:sz w:val="28"/>
          <w:szCs w:val="28"/>
        </w:rPr>
        <w:t xml:space="preserve">Адаптация </w:t>
      </w:r>
      <w:proofErr w:type="gramStart"/>
      <w:r w:rsidRPr="005C4F13">
        <w:rPr>
          <w:rFonts w:ascii="Times New Roman" w:hAnsi="Times New Roman"/>
          <w:color w:val="242424"/>
          <w:sz w:val="28"/>
          <w:szCs w:val="28"/>
        </w:rPr>
        <w:t>обучающихся  к</w:t>
      </w:r>
      <w:proofErr w:type="gramEnd"/>
      <w:r w:rsidRPr="005C4F13">
        <w:rPr>
          <w:rFonts w:ascii="Times New Roman" w:hAnsi="Times New Roman"/>
          <w:color w:val="242424"/>
          <w:sz w:val="28"/>
          <w:szCs w:val="28"/>
        </w:rPr>
        <w:t xml:space="preserve"> школе рассматривается как результат психологической готовности, </w:t>
      </w:r>
      <w:bookmarkStart w:id="0" w:name="_GoBack"/>
      <w:bookmarkEnd w:id="0"/>
      <w:r w:rsidRPr="005C4F13">
        <w:rPr>
          <w:rFonts w:ascii="Times New Roman" w:hAnsi="Times New Roman"/>
          <w:color w:val="242424"/>
          <w:sz w:val="28"/>
          <w:szCs w:val="28"/>
        </w:rPr>
        <w:t xml:space="preserve">это сложный и </w:t>
      </w:r>
      <w:proofErr w:type="spellStart"/>
      <w:r w:rsidRPr="005C4F13">
        <w:rPr>
          <w:rFonts w:ascii="Times New Roman" w:hAnsi="Times New Roman"/>
          <w:color w:val="242424"/>
          <w:sz w:val="28"/>
          <w:szCs w:val="28"/>
        </w:rPr>
        <w:t>энергозатратный</w:t>
      </w:r>
      <w:proofErr w:type="spellEnd"/>
      <w:r w:rsidRPr="005C4F13">
        <w:rPr>
          <w:rFonts w:ascii="Times New Roman" w:hAnsi="Times New Roman"/>
          <w:color w:val="242424"/>
          <w:sz w:val="28"/>
          <w:szCs w:val="28"/>
        </w:rPr>
        <w:t xml:space="preserve"> процесс. Обучающиеся очень нуждаются в поддержке родителей в этот момент. Взрослые должны учитывать особенности адаптации ребенка к школе и </w:t>
      </w:r>
      <w:r w:rsidRPr="005C4F13">
        <w:rPr>
          <w:rFonts w:ascii="Times New Roman" w:hAnsi="Times New Roman"/>
          <w:color w:val="242424"/>
          <w:sz w:val="28"/>
          <w:szCs w:val="28"/>
        </w:rPr>
        <w:lastRenderedPageBreak/>
        <w:t>помнить, что от того, как пройдет привыкание к учебе, зависит работоспособность и успеваемость в последующие</w:t>
      </w:r>
      <w:r w:rsidRPr="005C4F13">
        <w:rPr>
          <w:rFonts w:ascii="Times New Roman" w:hAnsi="Times New Roman"/>
          <w:color w:val="242424"/>
          <w:sz w:val="28"/>
          <w:szCs w:val="28"/>
          <w:shd w:val="clear" w:color="auto" w:fill="FAFCFF"/>
        </w:rPr>
        <w:t xml:space="preserve"> </w:t>
      </w:r>
      <w:r w:rsidRPr="005C4F13">
        <w:rPr>
          <w:rFonts w:ascii="Times New Roman" w:hAnsi="Times New Roman"/>
          <w:color w:val="242424"/>
          <w:sz w:val="28"/>
          <w:szCs w:val="28"/>
        </w:rPr>
        <w:t xml:space="preserve">годы учёбы. </w:t>
      </w:r>
    </w:p>
    <w:p w:rsidR="00BA4FB1" w:rsidRDefault="00BA4FB1" w:rsidP="00BA4FB1">
      <w:pPr>
        <w:shd w:val="clear" w:color="auto" w:fill="FFFFFF"/>
        <w:spacing w:after="150" w:line="240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Подготовила Кузнецова Н.А.</w:t>
      </w:r>
    </w:p>
    <w:p w:rsidR="00BA4FB1" w:rsidRDefault="00BA4FB1" w:rsidP="00BA4F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BA4FB1" w:rsidRDefault="00BA4FB1" w:rsidP="00BA4F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1.Коррекционная педагогика в начальном образовании: учебное пособие для среднего профессионального образования /Г.Ф. Кумарина (и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др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); под редакцией Г.Ф.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Кумариной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2 – е изд.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перераб.и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доп. – М: издательство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2017. – 285с.</w:t>
      </w:r>
    </w:p>
    <w:p w:rsidR="00BA4FB1" w:rsidRDefault="00BA4FB1" w:rsidP="00BA4F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2.https://www.defectologiya.pro/zhurnal/adaptacziya_rebenka_k_shkole_sovetyi_roditelyam/</w:t>
      </w:r>
    </w:p>
    <w:p w:rsidR="00417F5A" w:rsidRDefault="00417F5A"/>
    <w:sectPr w:rsidR="0041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8A"/>
    <w:rsid w:val="00417F5A"/>
    <w:rsid w:val="005C4F13"/>
    <w:rsid w:val="00BA4FB1"/>
    <w:rsid w:val="00C9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9C3FA-8BCD-41C2-9F75-6B6A8ACD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4022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2024-11-19T17:21:00Z</dcterms:created>
  <dcterms:modified xsi:type="dcterms:W3CDTF">2024-11-20T05:46:00Z</dcterms:modified>
</cp:coreProperties>
</file>