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A7" w:rsidRPr="0057425A" w:rsidRDefault="002635A7" w:rsidP="002635A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Отчет </w:t>
      </w:r>
    </w:p>
    <w:p w:rsidR="002635A7" w:rsidRDefault="002635A7" w:rsidP="002635A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о результатах самообследования</w:t>
      </w:r>
    </w:p>
    <w:p w:rsidR="002635A7" w:rsidRDefault="002635A7" w:rsidP="002635A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государственного казенного </w:t>
      </w:r>
      <w:r w:rsidR="0057425A">
        <w:rPr>
          <w:rFonts w:ascii="Times New Roman" w:hAnsi="Times New Roman" w:cs="Times New Roman"/>
          <w:b/>
          <w:caps/>
          <w:sz w:val="24"/>
          <w:szCs w:val="24"/>
        </w:rPr>
        <w:t>обще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образовательного учреждения </w:t>
      </w:r>
      <w:r w:rsidR="0057425A">
        <w:rPr>
          <w:rFonts w:ascii="Times New Roman" w:hAnsi="Times New Roman" w:cs="Times New Roman"/>
          <w:b/>
          <w:caps/>
          <w:sz w:val="24"/>
          <w:szCs w:val="24"/>
        </w:rPr>
        <w:t>Свердловской области «Красноуфимская школа, реализующая адаптированные основные общеобразовательные программы</w:t>
      </w:r>
      <w:r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657ED0" w:rsidRDefault="00657ED0" w:rsidP="002635A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bookmarkStart w:id="0" w:name="_GoBack"/>
      <w:bookmarkEnd w:id="0"/>
    </w:p>
    <w:p w:rsidR="002635A7" w:rsidRDefault="002635A7" w:rsidP="002635A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за 201</w:t>
      </w:r>
      <w:r w:rsidR="00D7366E">
        <w:rPr>
          <w:rFonts w:ascii="Times New Roman" w:eastAsia="Calibri" w:hAnsi="Times New Roman" w:cs="Times New Roman"/>
          <w:b/>
          <w:caps/>
          <w:sz w:val="24"/>
          <w:szCs w:val="24"/>
        </w:rPr>
        <w:t>6</w:t>
      </w:r>
      <w:r w:rsidR="0057425A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г</w:t>
      </w:r>
      <w:r w:rsidR="0099030F">
        <w:rPr>
          <w:rFonts w:ascii="Times New Roman" w:eastAsia="Calibri" w:hAnsi="Times New Roman" w:cs="Times New Roman"/>
          <w:b/>
          <w:caps/>
          <w:sz w:val="24"/>
          <w:szCs w:val="24"/>
        </w:rPr>
        <w:t>ОД</w:t>
      </w:r>
    </w:p>
    <w:tbl>
      <w:tblPr>
        <w:tblStyle w:val="a5"/>
        <w:tblpPr w:leftFromText="180" w:rightFromText="180" w:vertAnchor="text" w:horzAnchor="page" w:tblpX="447" w:tblpY="127"/>
        <w:tblW w:w="15276" w:type="dxa"/>
        <w:tblLayout w:type="fixed"/>
        <w:tblLook w:val="04A0" w:firstRow="1" w:lastRow="0" w:firstColumn="1" w:lastColumn="0" w:noHBand="0" w:noVBand="1"/>
      </w:tblPr>
      <w:tblGrid>
        <w:gridCol w:w="4644"/>
        <w:gridCol w:w="10632"/>
      </w:tblGrid>
      <w:tr w:rsidR="002635A7" w:rsidTr="004D4928"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57425A" w:rsidRDefault="002635A7">
            <w:pPr>
              <w:pStyle w:val="31"/>
              <w:spacing w:after="0"/>
              <w:ind w:right="-6"/>
              <w:jc w:val="center"/>
              <w:rPr>
                <w:sz w:val="24"/>
                <w:szCs w:val="24"/>
                <w:lang w:eastAsia="en-US"/>
              </w:rPr>
            </w:pPr>
            <w:r w:rsidRPr="0057425A">
              <w:rPr>
                <w:rFonts w:eastAsia="Calibri"/>
                <w:b/>
                <w:sz w:val="24"/>
                <w:szCs w:val="24"/>
                <w:lang w:eastAsia="en-US"/>
              </w:rPr>
              <w:t>1. ОБЩАЯ ИНФОРМАЦИЯ, ОРГАНИЗАЦИОННО-ПРАВОВЫЕ УСЛОВИЯ, СИСТЕМА УПРАВЛЕНИЯ УЧРЕЖДЕНИЕМ</w:t>
            </w:r>
          </w:p>
        </w:tc>
      </w:tr>
      <w:tr w:rsidR="002635A7" w:rsidTr="004D492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57425A" w:rsidRDefault="002635A7">
            <w:pPr>
              <w:pStyle w:val="a3"/>
              <w:ind w:left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7425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образовательного учреждения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Default="00D7366E" w:rsidP="00040019">
            <w:pPr>
              <w:pStyle w:val="31"/>
              <w:spacing w:after="0"/>
              <w:ind w:right="-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  <w:r w:rsidR="002635A7">
              <w:rPr>
                <w:sz w:val="24"/>
                <w:szCs w:val="24"/>
                <w:lang w:eastAsia="en-US"/>
              </w:rPr>
              <w:t xml:space="preserve">осударственное казенное общеобразовательное учреждение </w:t>
            </w:r>
            <w:r w:rsidR="00040019">
              <w:rPr>
                <w:sz w:val="24"/>
                <w:szCs w:val="24"/>
                <w:lang w:eastAsia="en-US"/>
              </w:rPr>
              <w:t>Свердловской области</w:t>
            </w:r>
            <w:r w:rsidR="002635A7">
              <w:rPr>
                <w:sz w:val="24"/>
                <w:szCs w:val="24"/>
                <w:lang w:eastAsia="en-US"/>
              </w:rPr>
              <w:t xml:space="preserve"> «Красноуфимская школа</w:t>
            </w:r>
            <w:r w:rsidR="00040019">
              <w:rPr>
                <w:sz w:val="24"/>
                <w:szCs w:val="24"/>
                <w:lang w:eastAsia="en-US"/>
              </w:rPr>
              <w:t>, реализующая адаптированные основные общеобразовательные программы</w:t>
            </w:r>
            <w:r w:rsidR="002635A7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2635A7" w:rsidTr="004D492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57425A" w:rsidRDefault="002635A7">
            <w:pPr>
              <w:pStyle w:val="a3"/>
              <w:ind w:left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7425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образовательного учреждения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F15E8A" w:rsidRDefault="00040019" w:rsidP="00040019">
            <w:pPr>
              <w:pStyle w:val="31"/>
              <w:spacing w:after="0"/>
              <w:ind w:right="-6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ГКОУ СО «</w:t>
            </w:r>
            <w:r w:rsidR="002635A7">
              <w:rPr>
                <w:sz w:val="24"/>
                <w:szCs w:val="24"/>
                <w:lang w:eastAsia="en-US"/>
              </w:rPr>
              <w:t xml:space="preserve">Красноуфимская </w:t>
            </w:r>
            <w:r>
              <w:rPr>
                <w:sz w:val="24"/>
                <w:szCs w:val="24"/>
                <w:lang w:eastAsia="en-US"/>
              </w:rPr>
              <w:t>школа»</w:t>
            </w:r>
            <w:r w:rsidR="00F15E8A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2635A7" w:rsidTr="004D492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57425A" w:rsidRDefault="002635A7">
            <w:pPr>
              <w:pStyle w:val="a3"/>
              <w:ind w:left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7425A">
              <w:rPr>
                <w:rFonts w:ascii="Times New Roman" w:hAnsi="Times New Roman" w:cs="Times New Roman"/>
                <w:sz w:val="24"/>
                <w:szCs w:val="24"/>
              </w:rPr>
              <w:t>Год основания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Default="00263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 год</w:t>
            </w:r>
          </w:p>
        </w:tc>
      </w:tr>
      <w:tr w:rsidR="002635A7" w:rsidTr="004D492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2B0077" w:rsidRDefault="002635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425A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="0057425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Default="00574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  <w:r w:rsidR="00263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35A7" w:rsidTr="004D492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57425A" w:rsidRDefault="002635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25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Default="0057425A" w:rsidP="005742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  <w:r w:rsidR="00263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35A7" w:rsidTr="004D492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57425A" w:rsidRDefault="002635A7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7425A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Default="0057425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Казённое учреждение</w:t>
            </w:r>
          </w:p>
        </w:tc>
      </w:tr>
      <w:tr w:rsidR="002635A7" w:rsidTr="004D492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57425A" w:rsidRDefault="002635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25A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Default="00263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Красноуфимск, ул. Пролетарская,100</w:t>
            </w:r>
          </w:p>
          <w:p w:rsidR="002635A7" w:rsidRDefault="00263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распложено в центре города, до него удобно добираться на всех видах транспорта (автобусы, маршрутные такси, автомобили).</w:t>
            </w:r>
          </w:p>
        </w:tc>
      </w:tr>
      <w:tr w:rsidR="002635A7" w:rsidTr="004D492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57425A" w:rsidRDefault="002635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7425A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Default="002635A7" w:rsidP="00C77462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8.30 до 17.00. при </w:t>
            </w:r>
            <w:r w:rsidR="00C774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пятидневной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рабочей неделе</w:t>
            </w:r>
          </w:p>
        </w:tc>
      </w:tr>
      <w:tr w:rsidR="002635A7" w:rsidTr="004D492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57425A" w:rsidRDefault="002635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25A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Default="00574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и п</w:t>
            </w:r>
            <w:r w:rsidR="002635A7">
              <w:rPr>
                <w:rFonts w:ascii="Times New Roman" w:hAnsi="Times New Roman" w:cs="Times New Roman"/>
                <w:sz w:val="24"/>
                <w:szCs w:val="24"/>
              </w:rPr>
              <w:t xml:space="preserve">олномочия учредителя и собственника осуществляет Министерство общего и профессионального образования Свердловской области. </w:t>
            </w:r>
          </w:p>
        </w:tc>
      </w:tr>
      <w:tr w:rsidR="002635A7" w:rsidTr="004D492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57425A" w:rsidRDefault="002635A7">
            <w:pPr>
              <w:pStyle w:val="a3"/>
              <w:ind w:left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7425A">
              <w:rPr>
                <w:rFonts w:ascii="Times New Roman" w:hAnsi="Times New Roman" w:cs="Times New Roman"/>
                <w:sz w:val="24"/>
                <w:szCs w:val="24"/>
              </w:rPr>
              <w:t>Адрес учредителя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Default="002635A7" w:rsidP="00B51F0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Свердловская область, г. Екатеринбург, ул. Малышева,33. </w:t>
            </w:r>
          </w:p>
        </w:tc>
      </w:tr>
      <w:tr w:rsidR="002635A7" w:rsidTr="004D492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57425A" w:rsidRDefault="002635A7">
            <w:pPr>
              <w:shd w:val="clear" w:color="auto" w:fill="FFFFFF"/>
              <w:tabs>
                <w:tab w:val="left" w:pos="993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742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Наличие, реквизиты</w:t>
            </w:r>
            <w:r w:rsidRPr="005742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документов</w:t>
            </w:r>
            <w:r w:rsidRPr="005742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 создании образовательного учреждения;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Default="00B51F0C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ОУ функционирует с 1956 года</w:t>
            </w:r>
          </w:p>
        </w:tc>
      </w:tr>
      <w:tr w:rsidR="002635A7" w:rsidTr="004D492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57425A" w:rsidRDefault="002635A7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aps/>
                <w:color w:val="FF0000"/>
                <w:sz w:val="24"/>
                <w:szCs w:val="24"/>
              </w:rPr>
            </w:pPr>
            <w:r w:rsidRPr="0057425A">
              <w:rPr>
                <w:rFonts w:ascii="Times New Roman" w:hAnsi="Times New Roman" w:cs="Times New Roman"/>
                <w:sz w:val="24"/>
                <w:szCs w:val="24"/>
              </w:rPr>
              <w:t>Наличие документов, подтверждающих закрепление за образовательной организацией недвижимого имущества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707F08" w:rsidRDefault="002635A7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707F08">
              <w:rPr>
                <w:rFonts w:ascii="Times New Roman" w:hAnsi="Times New Roman" w:cs="Times New Roman"/>
                <w:lang w:eastAsia="en-US"/>
              </w:rPr>
              <w:t>Свидетельство о государственной регистрации права 66 АЕ № 543857, выдано 17.08.2012г.</w:t>
            </w:r>
          </w:p>
          <w:p w:rsidR="002635A7" w:rsidRDefault="002635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F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площадь здания: 1965 кв. м.</w:t>
            </w:r>
          </w:p>
        </w:tc>
      </w:tr>
      <w:tr w:rsidR="002635A7" w:rsidTr="004D492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DA6711" w:rsidRDefault="002635A7">
            <w:pPr>
              <w:tabs>
                <w:tab w:val="left" w:pos="993"/>
              </w:tabs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A6711">
              <w:rPr>
                <w:rFonts w:ascii="Times New Roman" w:hAnsi="Times New Roman" w:cs="Times New Roman"/>
                <w:sz w:val="24"/>
                <w:szCs w:val="24"/>
              </w:rPr>
              <w:t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707F08" w:rsidRDefault="002635A7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707F08">
              <w:rPr>
                <w:rFonts w:ascii="Times New Roman" w:hAnsi="Times New Roman" w:cs="Times New Roman"/>
                <w:lang w:eastAsia="en-US"/>
              </w:rPr>
              <w:t>Свидетельство о государственной регистрации права 66АГ № 825765, выдан 09.11.2009г.</w:t>
            </w:r>
          </w:p>
          <w:p w:rsidR="002635A7" w:rsidRDefault="002635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F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площадь земельного участка: 3944 кв. м.</w:t>
            </w:r>
          </w:p>
        </w:tc>
      </w:tr>
      <w:tr w:rsidR="002635A7" w:rsidTr="004D492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DA6711" w:rsidRDefault="002635A7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DA6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и реквизиты свидетельств: о </w:t>
            </w:r>
            <w:r w:rsidRPr="00DA67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внесении в единый государственный реестр юридических лиц; о постановке на учет в налоговом органе по месту нахождения ОУ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Default="00263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C57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.Свидетельство о внесении записи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Единый государственный реестр от 06.09.2011 г. серия 66 </w:t>
            </w:r>
          </w:p>
          <w:p w:rsidR="002635A7" w:rsidRDefault="002635A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006035997</w:t>
            </w:r>
          </w:p>
          <w:p w:rsidR="002635A7" w:rsidRDefault="002635A7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2.Свидетельство о постановке на учет Российской организации в налоговом органе по месту ее нахождения серия 66 № 006035926, выдано 08.02.2000г.</w:t>
            </w:r>
          </w:p>
        </w:tc>
      </w:tr>
      <w:tr w:rsidR="002635A7" w:rsidTr="004D492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2B0077" w:rsidRDefault="002635A7">
            <w:pPr>
              <w:rPr>
                <w:rFonts w:ascii="Times New Roman" w:hAnsi="Times New Roman" w:cs="Times New Roman"/>
                <w:caps/>
                <w:sz w:val="24"/>
                <w:szCs w:val="24"/>
                <w:highlight w:val="yellow"/>
              </w:rPr>
            </w:pPr>
            <w:r w:rsidRPr="00DA671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Устав ОУ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Default="002635A7" w:rsidP="00943D4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3D4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Министерства общего и профессионального образования Свердловской области от </w:t>
            </w:r>
            <w:r w:rsidR="00943D4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943D45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201</w:t>
            </w:r>
            <w:r w:rsidR="00943D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г.№ </w:t>
            </w:r>
            <w:r w:rsidR="00943D45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  </w:t>
            </w:r>
          </w:p>
        </w:tc>
      </w:tr>
      <w:tr w:rsidR="002635A7" w:rsidRPr="006C2B3C" w:rsidTr="004D492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2B0077" w:rsidRDefault="002635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6711">
              <w:rPr>
                <w:rFonts w:ascii="Times New Roman" w:hAnsi="Times New Roman" w:cs="Times New Roman"/>
                <w:sz w:val="24"/>
                <w:szCs w:val="24"/>
              </w:rPr>
              <w:t>Структура управления</w:t>
            </w:r>
          </w:p>
        </w:tc>
        <w:tc>
          <w:tcPr>
            <w:tcW w:w="10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A7" w:rsidRPr="006C2B3C" w:rsidRDefault="002635A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Управление Образовательным учреждением осуществляется в соответствии с </w:t>
            </w:r>
            <w:r w:rsidR="00DA67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действующим </w:t>
            </w:r>
            <w:r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законодательством Российской Федерации с учетом особенностей, установленных Федеральным законом «Об образовании в Российской Федерации» </w:t>
            </w:r>
            <w:r w:rsidR="00C578A6"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 29.12.2012 г. №273 - ФЗ</w:t>
            </w:r>
            <w:r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 Уставом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сочетания принципов единоначалия и коллегиальности. </w:t>
            </w:r>
          </w:p>
          <w:p w:rsidR="002635A7" w:rsidRPr="006C2B3C" w:rsidRDefault="00263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Единоличным исполнительным органом Образовательного учреждения является директор образовательного учреждения</w:t>
            </w:r>
            <w:r w:rsidR="00BA489A" w:rsidRPr="006C2B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осуществляет текущее руководство деятельностью </w:t>
            </w:r>
            <w:r w:rsidR="00C578A6" w:rsidRPr="006C2B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бразовательного учреждения, назначенный Учредителем в соответствии с действующим законодательством.</w:t>
            </w:r>
          </w:p>
          <w:p w:rsidR="002635A7" w:rsidRPr="006C2B3C" w:rsidRDefault="00263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штатному расписанию к административно-управленческому персоналу относится </w:t>
            </w:r>
            <w:r w:rsidR="00DA671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 -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работе, главный бухгалт</w:t>
            </w:r>
            <w:r w:rsidR="00DA6711">
              <w:rPr>
                <w:rFonts w:ascii="Times New Roman" w:hAnsi="Times New Roman" w:cs="Times New Roman"/>
                <w:sz w:val="24"/>
                <w:szCs w:val="24"/>
              </w:rPr>
              <w:t>ер, заместитель директора по АХР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35A7" w:rsidRPr="006C2B3C" w:rsidRDefault="00263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578A6" w:rsidRPr="006C2B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бразовательном учреждении сформированы коллегиальные органы управления:</w:t>
            </w:r>
          </w:p>
          <w:p w:rsidR="002635A7" w:rsidRPr="006C2B3C" w:rsidRDefault="00263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- Общее собрание работников учреждения;</w:t>
            </w:r>
          </w:p>
          <w:p w:rsidR="002635A7" w:rsidRPr="006C2B3C" w:rsidRDefault="00263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- Педагогический совет;</w:t>
            </w:r>
          </w:p>
          <w:p w:rsidR="002635A7" w:rsidRPr="006C2B3C" w:rsidRDefault="00263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78A6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Попечительский совет</w:t>
            </w:r>
            <w:r w:rsidR="002E07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5A7" w:rsidRDefault="00DA6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Совет казённого учреждения</w:t>
            </w:r>
            <w:r w:rsidR="002E07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07E2" w:rsidRPr="006C2B3C" w:rsidRDefault="002E0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Комиссия по урегулированию споров между участниками образовательных отношений.</w:t>
            </w:r>
          </w:p>
        </w:tc>
      </w:tr>
    </w:tbl>
    <w:p w:rsidR="00BA489A" w:rsidRPr="006C2B3C" w:rsidRDefault="00BA489A">
      <w:pPr>
        <w:rPr>
          <w:sz w:val="24"/>
          <w:szCs w:val="24"/>
        </w:rPr>
      </w:pPr>
    </w:p>
    <w:tbl>
      <w:tblPr>
        <w:tblStyle w:val="a5"/>
        <w:tblpPr w:leftFromText="180" w:rightFromText="180" w:vertAnchor="text" w:horzAnchor="page" w:tblpX="447" w:tblpY="127"/>
        <w:tblW w:w="31463" w:type="dxa"/>
        <w:tblLayout w:type="fixed"/>
        <w:tblLook w:val="04A0" w:firstRow="1" w:lastRow="0" w:firstColumn="1" w:lastColumn="0" w:noHBand="0" w:noVBand="1"/>
      </w:tblPr>
      <w:tblGrid>
        <w:gridCol w:w="4642"/>
        <w:gridCol w:w="10634"/>
        <w:gridCol w:w="16187"/>
      </w:tblGrid>
      <w:tr w:rsidR="00325CBF" w:rsidRPr="006C2B3C" w:rsidTr="00D871FB">
        <w:trPr>
          <w:gridAfter w:val="1"/>
          <w:wAfter w:w="16187" w:type="dxa"/>
        </w:trPr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CBF" w:rsidRPr="006C2B3C" w:rsidRDefault="00325CBF" w:rsidP="00325CBF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B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1.2. Анализ соответствия условий, предусмотренных лицензией на право ведения образовательной деятельности, фактическим условиям на момент </w:t>
            </w:r>
            <w:proofErr w:type="spellStart"/>
            <w:r w:rsidRPr="006C2B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325CBF" w:rsidRPr="006C2B3C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CBF" w:rsidRPr="004E2668" w:rsidRDefault="00325CBF" w:rsidP="00325CBF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668">
              <w:rPr>
                <w:rFonts w:ascii="Times New Roman" w:eastAsia="Calibri" w:hAnsi="Times New Roman" w:cs="Times New Roman"/>
                <w:sz w:val="24"/>
                <w:szCs w:val="24"/>
              </w:rPr>
              <w:t>Лицензионные показатели:</w:t>
            </w:r>
          </w:p>
          <w:p w:rsidR="00325CBF" w:rsidRPr="004E2668" w:rsidRDefault="00325CBF" w:rsidP="00325CBF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реализуемые образовательные </w:t>
            </w:r>
            <w:r w:rsidR="00C34D52" w:rsidRPr="004E2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4E2668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  <w:p w:rsidR="00325CBF" w:rsidRPr="004E2668" w:rsidRDefault="00325CBF" w:rsidP="00325CBF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5CBF" w:rsidRPr="004E2668" w:rsidRDefault="00325CBF" w:rsidP="00325CBF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5CBF" w:rsidRPr="004E2668" w:rsidRDefault="00325CBF" w:rsidP="00325CBF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5CBF" w:rsidRPr="004E2668" w:rsidRDefault="00325CBF" w:rsidP="00325CBF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5CBF" w:rsidRPr="002B0077" w:rsidRDefault="00325CBF" w:rsidP="00325CBF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E2668">
              <w:rPr>
                <w:rFonts w:ascii="Times New Roman" w:eastAsia="Calibri" w:hAnsi="Times New Roman" w:cs="Times New Roman"/>
                <w:sz w:val="24"/>
                <w:szCs w:val="24"/>
              </w:rPr>
              <w:t>- нормативный срок освоения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CBF" w:rsidRPr="006C2B3C" w:rsidRDefault="00325CBF" w:rsidP="00325CBF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6C2B3C">
              <w:rPr>
                <w:rFonts w:ascii="Times New Roman" w:hAnsi="Times New Roman" w:cs="Times New Roman"/>
                <w:lang w:eastAsia="en-US"/>
              </w:rPr>
              <w:t xml:space="preserve">Лицензия на право ведения образовательной деятельности № </w:t>
            </w:r>
            <w:r w:rsidR="00943D45" w:rsidRPr="006C2B3C">
              <w:rPr>
                <w:rFonts w:ascii="Times New Roman" w:hAnsi="Times New Roman" w:cs="Times New Roman"/>
                <w:lang w:eastAsia="en-US"/>
              </w:rPr>
              <w:t>18329 от 03 марта 2016 г</w:t>
            </w:r>
            <w:r w:rsidRPr="006C2B3C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  <w:p w:rsidR="00325CBF" w:rsidRPr="006C2B3C" w:rsidRDefault="00325CBF" w:rsidP="00325CBF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6C2B3C">
              <w:rPr>
                <w:rFonts w:ascii="Times New Roman" w:hAnsi="Times New Roman" w:cs="Times New Roman"/>
                <w:lang w:eastAsia="en-US"/>
              </w:rPr>
              <w:t xml:space="preserve">Срок действия лицензии – бессрочно. </w:t>
            </w:r>
          </w:p>
          <w:p w:rsidR="00325CBF" w:rsidRPr="006C2B3C" w:rsidRDefault="00325CBF" w:rsidP="0032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Приложение № 1 к лицензии на право</w:t>
            </w:r>
            <w:r w:rsidR="00A54CB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ведени</w:t>
            </w:r>
            <w:r w:rsidR="00A54CB0" w:rsidRPr="006C2B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 по следующим образовательным программам:</w:t>
            </w:r>
          </w:p>
          <w:p w:rsidR="00325CBF" w:rsidRPr="006C2B3C" w:rsidRDefault="00325CBF" w:rsidP="00943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3D45" w:rsidRPr="006C2B3C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  <w:p w:rsidR="00943D45" w:rsidRPr="006C2B3C" w:rsidRDefault="00943D45" w:rsidP="00943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-основное общее образование</w:t>
            </w:r>
          </w:p>
          <w:p w:rsidR="00943D45" w:rsidRPr="006C2B3C" w:rsidRDefault="00325CBF" w:rsidP="0032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5CBF" w:rsidRPr="006C2B3C" w:rsidRDefault="00325CBF" w:rsidP="0032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Нормативный срок осв</w:t>
            </w:r>
            <w:r w:rsidR="004E2668">
              <w:rPr>
                <w:rFonts w:ascii="Times New Roman" w:hAnsi="Times New Roman" w:cs="Times New Roman"/>
                <w:sz w:val="24"/>
                <w:szCs w:val="24"/>
              </w:rPr>
              <w:t>оения 9 лет</w:t>
            </w:r>
          </w:p>
        </w:tc>
      </w:tr>
      <w:tr w:rsidR="00325CBF" w:rsidRPr="006C2B3C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CBF" w:rsidRPr="002B0077" w:rsidRDefault="00325CBF" w:rsidP="00325CBF">
            <w:pPr>
              <w:pStyle w:val="HTML"/>
              <w:rPr>
                <w:rFonts w:ascii="Times New Roman" w:hAnsi="Times New Roman" w:cs="Times New Roman"/>
                <w:caps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2E07E2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Основные виды деятельности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CBF" w:rsidRPr="006C2B3C" w:rsidRDefault="000430EC" w:rsidP="001B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1)</w:t>
            </w:r>
            <w:r w:rsidR="0038517B"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845AE0"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</w:t>
            </w:r>
            <w:r w:rsidR="00325CBF"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еализация </w:t>
            </w:r>
            <w:r w:rsidR="001B6FFF"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адаптированных </w:t>
            </w:r>
            <w:r w:rsidR="00325CBF"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основных </w:t>
            </w:r>
            <w:r w:rsidR="004E26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обще</w:t>
            </w:r>
            <w:r w:rsidR="00325CBF"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образовательных программ:</w:t>
            </w:r>
            <w:r w:rsidR="00325CBF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FFF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 </w:t>
            </w:r>
            <w:r w:rsidR="001B6FFF" w:rsidRPr="006C2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(1 и 2 вариант)</w:t>
            </w:r>
          </w:p>
          <w:p w:rsidR="000430EC" w:rsidRPr="006C2B3C" w:rsidRDefault="000430EC" w:rsidP="001B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38517B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Реализация основной образовательной программы: основного общего образования</w:t>
            </w:r>
            <w:r w:rsidR="004E2668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430EC" w:rsidRPr="006C2B3C" w:rsidRDefault="000430EC" w:rsidP="001B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38517B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СИПР</w:t>
            </w:r>
          </w:p>
          <w:p w:rsidR="000024BF" w:rsidRPr="006C2B3C" w:rsidRDefault="000430EC" w:rsidP="00002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38517B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FFF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</w:t>
            </w:r>
            <w:r w:rsidR="00D7366E" w:rsidRPr="006C2B3C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 по направлениям:</w:t>
            </w:r>
          </w:p>
          <w:p w:rsidR="000024BF" w:rsidRPr="006C2B3C" w:rsidRDefault="000024BF" w:rsidP="00002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7366E" w:rsidRPr="006C2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  <w:r w:rsidRPr="006C2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024BF" w:rsidRPr="006C2B3C" w:rsidRDefault="000024BF" w:rsidP="00002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7366E" w:rsidRPr="006C2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 оздоровительное</w:t>
            </w:r>
            <w:r w:rsidRPr="006C2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0024BF" w:rsidRPr="006C2B3C" w:rsidRDefault="000024BF" w:rsidP="00002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7366E" w:rsidRPr="006C2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духовно-нравственное;</w:t>
            </w:r>
          </w:p>
          <w:p w:rsidR="00D7366E" w:rsidRPr="006C2B3C" w:rsidRDefault="00D7366E" w:rsidP="00002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социальное.</w:t>
            </w:r>
          </w:p>
          <w:p w:rsidR="00325CBF" w:rsidRPr="006C2B3C" w:rsidRDefault="001B6FFF" w:rsidP="00325CBF">
            <w:pPr>
              <w:tabs>
                <w:tab w:val="left" w:pos="0"/>
                <w:tab w:val="left" w:pos="426"/>
                <w:tab w:val="left" w:pos="166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38517B"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)  </w:t>
            </w:r>
            <w:r w:rsidR="00845AE0"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325CBF"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рганизация питания, медицинского и психолого-педагогического сопровождение обучающихся;</w:t>
            </w:r>
          </w:p>
          <w:p w:rsidR="00325CBF" w:rsidRPr="006C2B3C" w:rsidRDefault="001B6FFF" w:rsidP="00325CBF">
            <w:pPr>
              <w:tabs>
                <w:tab w:val="left" w:pos="0"/>
                <w:tab w:val="left" w:pos="426"/>
                <w:tab w:val="left" w:pos="166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="000430EC"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</w:t>
            </w:r>
            <w:r w:rsidR="0038517B"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Оказание психолого-педагогической, социальной помощи обучающимся, испытывающим трудности в освоении основных общеобразовательных программ, развитии и социальной адаптации</w:t>
            </w:r>
            <w:r w:rsidR="00325CBF"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325CBF" w:rsidRPr="006C2B3C" w:rsidRDefault="00807F8A" w:rsidP="004E2668">
            <w:pPr>
              <w:tabs>
                <w:tab w:val="left" w:pos="0"/>
                <w:tab w:val="left" w:pos="426"/>
                <w:tab w:val="left" w:pos="166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5)</w:t>
            </w:r>
            <w:r w:rsidR="0038517B"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1B6FFF"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Обучение и воспитание детей, находящихс</w:t>
            </w:r>
            <w:r w:rsidR="004E26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я в трудной жизненной ситуации;</w:t>
            </w:r>
          </w:p>
        </w:tc>
      </w:tr>
      <w:tr w:rsidR="00325CBF" w:rsidRPr="006C2B3C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CBF" w:rsidRPr="006C2B3C" w:rsidRDefault="00325CBF" w:rsidP="00845AE0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Приоритетные задачи 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CBF" w:rsidRDefault="00325CBF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C2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Развитие материально-технической базы:</w:t>
            </w:r>
          </w:p>
          <w:p w:rsidR="004E2668" w:rsidRPr="004E2668" w:rsidRDefault="004E2668" w:rsidP="004E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68">
              <w:rPr>
                <w:rFonts w:ascii="Times New Roman" w:hAnsi="Times New Roman" w:cs="Times New Roman"/>
                <w:sz w:val="24"/>
                <w:szCs w:val="24"/>
              </w:rPr>
              <w:t>Проведение следующих ремонтных работ:</w:t>
            </w:r>
          </w:p>
          <w:p w:rsidR="004E2668" w:rsidRPr="004E2668" w:rsidRDefault="004E2668" w:rsidP="004E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68">
              <w:rPr>
                <w:rFonts w:ascii="Times New Roman" w:hAnsi="Times New Roman" w:cs="Times New Roman"/>
                <w:sz w:val="24"/>
                <w:szCs w:val="24"/>
              </w:rPr>
              <w:t xml:space="preserve">- косметический ремонт коридоров, классов, цехов столовой, спортзала; </w:t>
            </w:r>
          </w:p>
          <w:p w:rsidR="004E2668" w:rsidRPr="004E2668" w:rsidRDefault="004E2668" w:rsidP="004E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68">
              <w:rPr>
                <w:rFonts w:ascii="Times New Roman" w:hAnsi="Times New Roman" w:cs="Times New Roman"/>
                <w:sz w:val="24"/>
                <w:szCs w:val="24"/>
              </w:rPr>
              <w:t xml:space="preserve">- замена потолков и светильников, ремонт стен в  кабинетах 1 класса, </w:t>
            </w:r>
            <w:proofErr w:type="spellStart"/>
            <w:r w:rsidRPr="004E2668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E2668">
              <w:rPr>
                <w:rFonts w:ascii="Times New Roman" w:hAnsi="Times New Roman" w:cs="Times New Roman"/>
                <w:sz w:val="24"/>
                <w:szCs w:val="24"/>
              </w:rPr>
              <w:t xml:space="preserve"> по УР;</w:t>
            </w:r>
          </w:p>
          <w:p w:rsidR="004E2668" w:rsidRPr="004E2668" w:rsidRDefault="004E2668" w:rsidP="004E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68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оконных блоков в кабинетах: естествознания, СБО, класс 8А, музыки, обслуживающий труд, психолога, швейное дело, 5 класс; </w:t>
            </w:r>
          </w:p>
          <w:p w:rsidR="004E2668" w:rsidRPr="004E2668" w:rsidRDefault="004E2668" w:rsidP="004E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68">
              <w:rPr>
                <w:rFonts w:ascii="Times New Roman" w:hAnsi="Times New Roman" w:cs="Times New Roman"/>
                <w:sz w:val="24"/>
                <w:szCs w:val="24"/>
              </w:rPr>
              <w:t>- замена электросчетчика  и трансформаторов;</w:t>
            </w:r>
          </w:p>
          <w:p w:rsidR="004E2668" w:rsidRPr="004E2668" w:rsidRDefault="004E2668" w:rsidP="004E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68">
              <w:rPr>
                <w:rFonts w:ascii="Times New Roman" w:hAnsi="Times New Roman" w:cs="Times New Roman"/>
                <w:sz w:val="24"/>
                <w:szCs w:val="24"/>
              </w:rPr>
              <w:t>-  кабинки в туалетах оборудовать  дверями;</w:t>
            </w:r>
          </w:p>
          <w:p w:rsidR="004E2668" w:rsidRPr="004E2668" w:rsidRDefault="004E2668" w:rsidP="004E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68">
              <w:rPr>
                <w:rFonts w:ascii="Times New Roman" w:hAnsi="Times New Roman" w:cs="Times New Roman"/>
                <w:sz w:val="24"/>
                <w:szCs w:val="24"/>
              </w:rPr>
              <w:t xml:space="preserve">   Приобрести:</w:t>
            </w:r>
          </w:p>
          <w:p w:rsidR="004E2668" w:rsidRPr="004E2668" w:rsidRDefault="004E2668" w:rsidP="004E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68">
              <w:rPr>
                <w:rFonts w:ascii="Times New Roman" w:hAnsi="Times New Roman" w:cs="Times New Roman"/>
                <w:sz w:val="24"/>
                <w:szCs w:val="24"/>
              </w:rPr>
              <w:t>- спецодежду для сотрудников;</w:t>
            </w:r>
          </w:p>
          <w:p w:rsidR="004E2668" w:rsidRPr="004E2668" w:rsidRDefault="004E2668" w:rsidP="004E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68">
              <w:rPr>
                <w:rFonts w:ascii="Times New Roman" w:hAnsi="Times New Roman" w:cs="Times New Roman"/>
                <w:sz w:val="24"/>
                <w:szCs w:val="24"/>
              </w:rPr>
              <w:t>- хозяйственные товары;</w:t>
            </w:r>
          </w:p>
          <w:p w:rsidR="004E2668" w:rsidRPr="004E2668" w:rsidRDefault="004E2668" w:rsidP="004E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68">
              <w:rPr>
                <w:rFonts w:ascii="Times New Roman" w:hAnsi="Times New Roman" w:cs="Times New Roman"/>
                <w:sz w:val="24"/>
                <w:szCs w:val="24"/>
              </w:rPr>
              <w:t>- запасные части для автомашины;</w:t>
            </w:r>
          </w:p>
          <w:p w:rsidR="004E2668" w:rsidRPr="004E2668" w:rsidRDefault="004E2668" w:rsidP="004E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68">
              <w:rPr>
                <w:rFonts w:ascii="Times New Roman" w:hAnsi="Times New Roman" w:cs="Times New Roman"/>
                <w:sz w:val="24"/>
                <w:szCs w:val="24"/>
              </w:rPr>
              <w:t>- учебники для обучающихся;</w:t>
            </w:r>
          </w:p>
          <w:p w:rsidR="004E2668" w:rsidRPr="004E2668" w:rsidRDefault="004E2668" w:rsidP="004E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68">
              <w:rPr>
                <w:rFonts w:ascii="Times New Roman" w:hAnsi="Times New Roman" w:cs="Times New Roman"/>
                <w:sz w:val="24"/>
                <w:szCs w:val="24"/>
              </w:rPr>
              <w:t xml:space="preserve">- металлический  бак для мусора </w:t>
            </w:r>
          </w:p>
          <w:p w:rsidR="004E2668" w:rsidRPr="004E2668" w:rsidRDefault="004E2668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1A7" w:rsidRDefault="00325CBF" w:rsidP="00F93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C2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Приоритетные направления деятельности педагогического коллектива</w:t>
            </w:r>
            <w:r w:rsidRPr="006C2B3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  <w:p w:rsidR="00F931A7" w:rsidRPr="00F931A7" w:rsidRDefault="00F931A7" w:rsidP="00F931A7">
            <w:pPr>
              <w:pStyle w:val="a3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931A7">
              <w:rPr>
                <w:rFonts w:ascii="Times New Roman" w:hAnsi="Times New Roman" w:cs="Times New Roman"/>
                <w:sz w:val="24"/>
                <w:szCs w:val="24"/>
              </w:rPr>
              <w:t>Обучение и воспитание детей с ограниченными возможностями здоровья, через реализацию образовательных программ.</w:t>
            </w:r>
          </w:p>
          <w:p w:rsidR="00F931A7" w:rsidRPr="00F931A7" w:rsidRDefault="00F931A7" w:rsidP="00F931A7">
            <w:pPr>
              <w:pStyle w:val="a3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931A7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умственно отсталых детей.</w:t>
            </w:r>
          </w:p>
          <w:p w:rsidR="00F931A7" w:rsidRPr="00F931A7" w:rsidRDefault="00F931A7" w:rsidP="00F931A7">
            <w:pPr>
              <w:pStyle w:val="a3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931A7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условий, способствующих формированию здорового образа жизни, умственному, эмоциональному и физическому развитию  обучающихся.</w:t>
            </w:r>
          </w:p>
          <w:p w:rsidR="00F931A7" w:rsidRPr="006C2B3C" w:rsidRDefault="00F931A7" w:rsidP="00F931A7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комплексной, индивидуально ориентированной  психолого – медико – педагогической помощи обучающимся с умственной отсталостью (интеллектуальными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нарушениями), с учетом особенностей психофизического развития и индивидуальных возможностей обучающихся в условиях образовательного процесса.</w:t>
            </w:r>
          </w:p>
          <w:p w:rsidR="007D7A7F" w:rsidRPr="00012D40" w:rsidRDefault="007D7A7F" w:rsidP="00012D40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дополнительных условий для развития интересов, склонностей, способностей обучающихся с умственной отсталостью, организации их свободного времени. </w:t>
            </w:r>
            <w:r w:rsidR="00012D40" w:rsidRPr="006C2B3C">
              <w:rPr>
                <w:rFonts w:ascii="Times New Roman" w:hAnsi="Times New Roman"/>
                <w:sz w:val="24"/>
                <w:szCs w:val="24"/>
              </w:rPr>
              <w:t xml:space="preserve"> Вовлечение обучающихся в социально-значимую и культурно-досуговую деятельность.</w:t>
            </w:r>
          </w:p>
          <w:p w:rsidR="007D7A7F" w:rsidRPr="006C2B3C" w:rsidRDefault="007D7A7F" w:rsidP="00F931A7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программ: «Здоровый ребёнок», «Дорожная азбука», «Я-гражданин и патриот», «Безопасный интернет», «Семья и школа».</w:t>
            </w:r>
          </w:p>
          <w:p w:rsidR="007D7A7F" w:rsidRPr="00012D40" w:rsidRDefault="0038517B" w:rsidP="00012D40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77EF7" w:rsidRPr="006C2B3C">
              <w:rPr>
                <w:rFonts w:ascii="Times New Roman" w:hAnsi="Times New Roman" w:cs="Times New Roman"/>
                <w:sz w:val="24"/>
                <w:szCs w:val="24"/>
              </w:rPr>
              <w:t>одительско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7EF7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с целью вооружения родителей определённым минимумом педагогических знаний, оказать им помощь в организации педагогического самообразования, в выработке умений и навыков по воспитанию детей, привлечь их к активному взаимодействию со школой и общественностью.</w:t>
            </w:r>
            <w:r w:rsidR="00F93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A7F" w:rsidRPr="00F931A7">
              <w:rPr>
                <w:rFonts w:ascii="Times New Roman" w:hAnsi="Times New Roman"/>
                <w:sz w:val="24"/>
                <w:szCs w:val="24"/>
              </w:rPr>
              <w:t xml:space="preserve">Обеспечение конструктивного взаимодействия специалистов образовательной организации и родителей (законных представителей) обучающегося в интересах ребенка и его семьи. </w:t>
            </w:r>
            <w:r w:rsidR="00012D4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комплексной, профилактической поддержки семьям и детям, которые находятся в трудной жизненной ситуации, в социально-опасном положении.</w:t>
            </w:r>
          </w:p>
          <w:p w:rsidR="00A77EF7" w:rsidRPr="00F931A7" w:rsidRDefault="00A77EF7" w:rsidP="00F931A7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6C2B3C">
              <w:rPr>
                <w:rStyle w:val="25"/>
                <w:sz w:val="24"/>
                <w:szCs w:val="24"/>
              </w:rPr>
              <w:t>Создание условий для повышения эффективности образовательно</w:t>
            </w:r>
            <w:r w:rsidR="00F931A7">
              <w:rPr>
                <w:rStyle w:val="25"/>
                <w:sz w:val="24"/>
                <w:szCs w:val="24"/>
              </w:rPr>
              <w:t xml:space="preserve">го процесса, </w:t>
            </w:r>
            <w:r w:rsidR="005C3BCA" w:rsidRPr="00F931A7">
              <w:rPr>
                <w:rFonts w:ascii="Times New Roman" w:hAnsi="Times New Roman"/>
                <w:sz w:val="24"/>
                <w:szCs w:val="24"/>
              </w:rPr>
              <w:t xml:space="preserve">личностного роста всех участников образовательного процесса. </w:t>
            </w:r>
          </w:p>
          <w:p w:rsidR="00AE4BCE" w:rsidRPr="00F931A7" w:rsidRDefault="005C3BCA" w:rsidP="00F931A7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r w:rsidR="00A77EF7" w:rsidRPr="006C2B3C">
              <w:rPr>
                <w:rFonts w:ascii="Times New Roman" w:hAnsi="Times New Roman"/>
                <w:sz w:val="24"/>
                <w:szCs w:val="24"/>
              </w:rPr>
              <w:t>здоровьесберегающей среды</w:t>
            </w:r>
            <w:r w:rsidRPr="006C2B3C">
              <w:rPr>
                <w:rFonts w:ascii="Times New Roman" w:hAnsi="Times New Roman"/>
                <w:sz w:val="24"/>
                <w:szCs w:val="24"/>
              </w:rPr>
              <w:t xml:space="preserve"> в образовательном учреждении</w:t>
            </w:r>
            <w:r w:rsidR="00F931A7">
              <w:rPr>
                <w:sz w:val="24"/>
                <w:szCs w:val="24"/>
              </w:rPr>
              <w:t xml:space="preserve">, </w:t>
            </w:r>
            <w:r w:rsidRPr="00F931A7">
              <w:rPr>
                <w:rFonts w:ascii="Times New Roman" w:hAnsi="Times New Roman"/>
                <w:sz w:val="24"/>
                <w:szCs w:val="24"/>
              </w:rPr>
              <w:t>открытого информационного пространства образовательного учреждения</w:t>
            </w:r>
            <w:r w:rsidR="00AE4BCE" w:rsidRPr="00F931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7EF7" w:rsidRPr="00012D40" w:rsidRDefault="005C3BCA" w:rsidP="00012D40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6C2B3C">
              <w:rPr>
                <w:rFonts w:ascii="Times New Roman" w:hAnsi="Times New Roman"/>
                <w:sz w:val="24"/>
                <w:szCs w:val="24"/>
              </w:rPr>
              <w:t xml:space="preserve">Расширение </w:t>
            </w:r>
            <w:r w:rsidR="00AE4BCE" w:rsidRPr="006C2B3C">
              <w:rPr>
                <w:rFonts w:ascii="Times New Roman" w:hAnsi="Times New Roman"/>
                <w:sz w:val="24"/>
                <w:szCs w:val="24"/>
              </w:rPr>
              <w:t>социально-значимых связей</w:t>
            </w:r>
            <w:r w:rsidR="00012D40">
              <w:rPr>
                <w:rFonts w:ascii="Times New Roman" w:hAnsi="Times New Roman"/>
                <w:sz w:val="24"/>
                <w:szCs w:val="24"/>
              </w:rPr>
              <w:t xml:space="preserve"> с целью интегрирования в едином образовательном и информационном поле интересов различных социальных групп оказывающих влияние на развитие образовательного пространства.</w:t>
            </w:r>
          </w:p>
        </w:tc>
      </w:tr>
      <w:tr w:rsidR="00325CBF" w:rsidRPr="006C2B3C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CBF" w:rsidRPr="006C2B3C" w:rsidRDefault="00845AE0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контингенте обучающихся</w:t>
            </w:r>
          </w:p>
          <w:p w:rsidR="00325CBF" w:rsidRPr="006C2B3C" w:rsidRDefault="00325CBF" w:rsidP="00325C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CBF" w:rsidRPr="006C2B3C" w:rsidRDefault="00012D40" w:rsidP="00636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325CBF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D7287E" w:rsidRPr="006C2B3C">
              <w:rPr>
                <w:rFonts w:ascii="Times New Roman" w:hAnsi="Times New Roman" w:cs="Times New Roman"/>
                <w:sz w:val="24"/>
                <w:szCs w:val="24"/>
              </w:rPr>
              <w:t>на начало 201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287E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325CBF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-  1</w:t>
            </w:r>
            <w:r w:rsidR="00802CF2" w:rsidRPr="006C2B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5CBF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D7287E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2CF2" w:rsidRPr="006C2B3C">
              <w:rPr>
                <w:rFonts w:ascii="Times New Roman" w:hAnsi="Times New Roman" w:cs="Times New Roman"/>
                <w:sz w:val="24"/>
                <w:szCs w:val="24"/>
              </w:rPr>
              <w:t>на конец года 1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66C4" w:rsidRPr="006C2B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2CF2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021B" w:rsidRPr="006C2B3C">
              <w:rPr>
                <w:rFonts w:ascii="Times New Roman" w:hAnsi="Times New Roman" w:cs="Times New Roman"/>
                <w:sz w:val="24"/>
                <w:szCs w:val="24"/>
              </w:rPr>
              <w:t>из них 2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2CD6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обучались на дому по индивидуальной программе</w:t>
            </w:r>
            <w:r w:rsidR="00397F0C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. В начальном звене </w:t>
            </w:r>
            <w:r w:rsidR="003066C4" w:rsidRPr="006C2B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97F0C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из них 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97F0C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девоч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="00397F0C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, в 5-9 классах 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66C4" w:rsidRPr="006C2B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F0C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, из них девочек - 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97F0C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2CD6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F0C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В ОУ обучается 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97F0C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ребенка инвалида. С</w:t>
            </w:r>
            <w:r w:rsidR="0006021B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формированы </w:t>
            </w:r>
            <w:r w:rsidR="00802CF2" w:rsidRPr="006C2B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2CD6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группы продленного дня для обучающихся 1-</w:t>
            </w:r>
            <w:r w:rsidR="00802CF2" w:rsidRPr="006C2B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2CD6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  <w:r w:rsidR="00845AE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Наполняемость классов:</w:t>
            </w:r>
            <w:r w:rsidR="004B0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CD6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1 класс - 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2CD6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845AE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, 2 класс - 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45AE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чел.,  3 класс - 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0019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чел.,  4  </w:t>
            </w:r>
            <w:r w:rsidR="00845AE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класс - </w:t>
            </w:r>
            <w:r w:rsidR="00946B25" w:rsidRPr="006C2B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66C4" w:rsidRPr="006C2B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AE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чел.,  </w:t>
            </w:r>
            <w:r w:rsidR="00946B25" w:rsidRPr="006C2B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5AE0" w:rsidRPr="006C2B3C">
              <w:rPr>
                <w:rFonts w:ascii="Times New Roman" w:hAnsi="Times New Roman" w:cs="Times New Roman"/>
                <w:sz w:val="24"/>
                <w:szCs w:val="24"/>
              </w:rPr>
              <w:t>«А» класс – 1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AE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r w:rsidR="00946B25" w:rsidRPr="006C2B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5AE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«Б» класс - 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5AE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r w:rsidR="00040019" w:rsidRPr="006C2B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5AE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«А» класс - 1</w:t>
            </w:r>
            <w:r w:rsidR="00040019" w:rsidRPr="006C2B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5AE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r w:rsidR="0002557D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6 «Б» класс- 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557D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чел, </w:t>
            </w:r>
            <w:r w:rsidR="00946B25" w:rsidRPr="006C2B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  <w:r w:rsidR="00845AE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7D" w:rsidRPr="006C2B3C">
              <w:rPr>
                <w:rFonts w:ascii="Times New Roman" w:hAnsi="Times New Roman" w:cs="Times New Roman"/>
                <w:sz w:val="24"/>
                <w:szCs w:val="24"/>
              </w:rPr>
              <w:t>класс -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45AE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r w:rsidR="00946B25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5AE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5AE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6B25" w:rsidRPr="006C2B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46B25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45AE0" w:rsidRPr="006C2B3C">
              <w:rPr>
                <w:rFonts w:ascii="Times New Roman" w:hAnsi="Times New Roman" w:cs="Times New Roman"/>
                <w:sz w:val="24"/>
                <w:szCs w:val="24"/>
              </w:rPr>
              <w:t>класс – 1</w:t>
            </w:r>
            <w:r w:rsidR="0002557D" w:rsidRPr="006C2B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AE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4B06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557D" w:rsidRPr="006C2B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46B25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 класс – 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0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B25" w:rsidRPr="006C2B3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557D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«А» </w:t>
            </w:r>
            <w:r w:rsidR="0002557D" w:rsidRPr="006C2B3C">
              <w:rPr>
                <w:rFonts w:ascii="Times New Roman" w:hAnsi="Times New Roman" w:cs="Times New Roman"/>
                <w:sz w:val="24"/>
                <w:szCs w:val="24"/>
              </w:rPr>
              <w:t>класс -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2557D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636DC5" w:rsidRPr="006C2B3C">
              <w:rPr>
                <w:rFonts w:ascii="Times New Roman" w:hAnsi="Times New Roman" w:cs="Times New Roman"/>
                <w:sz w:val="24"/>
                <w:szCs w:val="24"/>
              </w:rPr>
              <w:t>, 9 «Б»-12 чел.</w:t>
            </w:r>
          </w:p>
        </w:tc>
      </w:tr>
      <w:tr w:rsidR="00325CBF" w:rsidRPr="006C2B3C" w:rsidTr="00D759EC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CBF" w:rsidRPr="006C2B3C" w:rsidRDefault="00325CBF" w:rsidP="002A2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CBF" w:rsidRPr="006C2B3C" w:rsidRDefault="00325CBF" w:rsidP="0006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5CBF" w:rsidRPr="006C2B3C" w:rsidTr="00D871FB">
        <w:trPr>
          <w:gridAfter w:val="1"/>
          <w:wAfter w:w="16187" w:type="dxa"/>
        </w:trPr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CBF" w:rsidRPr="006C2B3C" w:rsidRDefault="00325CBF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2B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1.2. Структура </w:t>
            </w:r>
            <w:r w:rsidRPr="006C2B3C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 xml:space="preserve">образовательного учреждения </w:t>
            </w:r>
            <w:r w:rsidRPr="006C2B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система его управления</w:t>
            </w:r>
          </w:p>
          <w:p w:rsidR="00325CBF" w:rsidRPr="006C2B3C" w:rsidRDefault="00325CBF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C2B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1.2.1. Соответствие организации управления образовательным учреждением уставным требованиям. </w:t>
            </w:r>
          </w:p>
        </w:tc>
      </w:tr>
      <w:tr w:rsidR="00325CBF" w:rsidRPr="006C2B3C" w:rsidTr="00D871FB">
        <w:trPr>
          <w:gridAfter w:val="1"/>
          <w:wAfter w:w="16187" w:type="dxa"/>
        </w:trPr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CBF" w:rsidRPr="006C2B3C" w:rsidRDefault="00325CBF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  <w:sz w:val="24"/>
                <w:szCs w:val="24"/>
              </w:rPr>
            </w:pPr>
            <w:r w:rsidRPr="006C2B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Организационная структура </w:t>
            </w:r>
          </w:p>
        </w:tc>
      </w:tr>
      <w:tr w:rsidR="00325CBF" w:rsidRPr="006C2B3C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CBF" w:rsidRPr="000F15A3" w:rsidRDefault="009B58F5" w:rsidP="00325CBF">
            <w:pPr>
              <w:tabs>
                <w:tab w:val="num" w:pos="14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</w:t>
            </w:r>
            <w:r w:rsidR="000F15A3">
              <w:rPr>
                <w:rFonts w:ascii="Times New Roman" w:hAnsi="Times New Roman" w:cs="Times New Roman"/>
                <w:sz w:val="24"/>
                <w:szCs w:val="24"/>
              </w:rPr>
              <w:t xml:space="preserve">ор </w:t>
            </w:r>
            <w:r w:rsidR="000F15A3" w:rsidRPr="000F15A3">
              <w:rPr>
                <w:rFonts w:ascii="Times New Roman" w:hAnsi="Times New Roman" w:cs="Times New Roman"/>
                <w:sz w:val="24"/>
                <w:szCs w:val="24"/>
              </w:rPr>
              <w:t xml:space="preserve"> Янченко Оксана Александровна с 17.08.2016 г.</w:t>
            </w:r>
          </w:p>
          <w:p w:rsidR="00325CBF" w:rsidRPr="000F15A3" w:rsidRDefault="00325CBF" w:rsidP="009B5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5A3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8(343)94-2-</w:t>
            </w:r>
            <w:r w:rsidR="009B58F5" w:rsidRPr="000F15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F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58F5" w:rsidRPr="000F15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0C0E62" w:rsidRPr="006C2B3C" w:rsidRDefault="000C0E62" w:rsidP="000F15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F1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BA2" w:rsidRPr="000F15A3" w:rsidRDefault="00663BA2" w:rsidP="00D871FB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</w:pPr>
            <w:r w:rsidRPr="000F15A3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>В своей деятельности руководитель ОУ руководствуется</w:t>
            </w:r>
            <w:r w:rsidR="0074634F" w:rsidRPr="000F15A3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 </w:t>
            </w:r>
            <w:r w:rsidR="00D759EC" w:rsidRPr="000F15A3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 Федеральным законом</w:t>
            </w:r>
            <w:r w:rsidR="0074634F" w:rsidRPr="000F15A3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 от 29.12.2012 № 273-ФЗ «Об образовании в Российской Федерации», законом Свердловской области от 15.07.2013 г № 78-ОЗ «Об образ</w:t>
            </w:r>
            <w:r w:rsidR="00946B25" w:rsidRPr="000F15A3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>овании в Свердловской области»</w:t>
            </w:r>
            <w:r w:rsidR="00140689" w:rsidRPr="000F15A3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, </w:t>
            </w:r>
            <w:r w:rsidR="0074634F" w:rsidRPr="000F15A3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>нормативными правовыми актами, Уставом ОУ, Коллективным договором, локальными нормативными акта</w:t>
            </w:r>
            <w:r w:rsidR="00D871FB" w:rsidRPr="000F15A3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>ми и трудовым договором. В 201</w:t>
            </w:r>
            <w:r w:rsidR="000F15A3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>6</w:t>
            </w:r>
            <w:r w:rsidR="00D871FB" w:rsidRPr="000F15A3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 </w:t>
            </w:r>
            <w:r w:rsidR="0074634F" w:rsidRPr="000F15A3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>-</w:t>
            </w:r>
            <w:r w:rsidR="00D871FB" w:rsidRPr="000F15A3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 </w:t>
            </w:r>
            <w:r w:rsidR="0074634F" w:rsidRPr="000F15A3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>201</w:t>
            </w:r>
            <w:r w:rsidR="000F15A3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>7</w:t>
            </w:r>
            <w:r w:rsidR="0074634F" w:rsidRPr="000F15A3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 учебном году на совещаниях рассматривались вопросы:</w:t>
            </w:r>
          </w:p>
          <w:p w:rsidR="00622823" w:rsidRPr="000F15A3" w:rsidRDefault="0074634F" w:rsidP="0062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F74E5">
              <w:rPr>
                <w:rFonts w:ascii="Times New Roman" w:hAnsi="Times New Roman" w:cs="Times New Roman"/>
                <w:sz w:val="24"/>
                <w:szCs w:val="24"/>
              </w:rPr>
              <w:t xml:space="preserve">Приёмка </w:t>
            </w:r>
            <w:r w:rsidRPr="000F15A3">
              <w:rPr>
                <w:rFonts w:ascii="Times New Roman" w:hAnsi="Times New Roman" w:cs="Times New Roman"/>
                <w:sz w:val="24"/>
                <w:szCs w:val="24"/>
              </w:rPr>
              <w:t xml:space="preserve"> школы к новому учебному году</w:t>
            </w:r>
            <w:r w:rsidR="00D759EC" w:rsidRPr="000F1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5A3">
              <w:rPr>
                <w:rFonts w:ascii="Times New Roman" w:hAnsi="Times New Roman" w:cs="Times New Roman"/>
                <w:sz w:val="24"/>
                <w:szCs w:val="24"/>
              </w:rPr>
              <w:t>(готовность учебных кабинетов и мастерских, столовой, библиотеки.)</w:t>
            </w:r>
            <w:r w:rsidR="00622823" w:rsidRPr="000F15A3">
              <w:rPr>
                <w:rFonts w:ascii="Times New Roman" w:hAnsi="Times New Roman" w:cs="Times New Roman"/>
                <w:sz w:val="24"/>
                <w:szCs w:val="24"/>
              </w:rPr>
              <w:t xml:space="preserve">  Готовность школы к отопительному сезону</w:t>
            </w:r>
          </w:p>
          <w:p w:rsidR="00140689" w:rsidRPr="002F74E5" w:rsidRDefault="00E912B8" w:rsidP="0074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4E5" w:rsidRPr="002F7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74E5">
              <w:rPr>
                <w:rFonts w:ascii="Times New Roman" w:hAnsi="Times New Roman" w:cs="Times New Roman"/>
                <w:sz w:val="24"/>
                <w:szCs w:val="24"/>
              </w:rPr>
              <w:t xml:space="preserve"> Анализ управленческой деятельности.</w:t>
            </w:r>
          </w:p>
          <w:p w:rsidR="0074634F" w:rsidRPr="000F15A3" w:rsidRDefault="00E912B8" w:rsidP="0074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634F" w:rsidRPr="000F1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15A3">
              <w:rPr>
                <w:rFonts w:ascii="Times New Roman" w:hAnsi="Times New Roman" w:cs="Times New Roman"/>
                <w:sz w:val="24"/>
                <w:szCs w:val="24"/>
              </w:rPr>
              <w:t xml:space="preserve">Доводились </w:t>
            </w:r>
            <w:r w:rsidR="0074634F" w:rsidRPr="000F15A3">
              <w:rPr>
                <w:rFonts w:ascii="Times New Roman" w:hAnsi="Times New Roman" w:cs="Times New Roman"/>
                <w:sz w:val="24"/>
                <w:szCs w:val="24"/>
              </w:rPr>
              <w:t xml:space="preserve"> до сведения педагогов приказ</w:t>
            </w:r>
            <w:r w:rsidRPr="000F15A3">
              <w:rPr>
                <w:rFonts w:ascii="Times New Roman" w:hAnsi="Times New Roman" w:cs="Times New Roman"/>
                <w:sz w:val="24"/>
                <w:szCs w:val="24"/>
              </w:rPr>
              <w:t>ы, постановления, информационные письма   Министерства РФ,   Министерства общего и профессиональ</w:t>
            </w:r>
            <w:r w:rsidR="00946B25" w:rsidRPr="000F15A3">
              <w:rPr>
                <w:rFonts w:ascii="Times New Roman" w:hAnsi="Times New Roman" w:cs="Times New Roman"/>
                <w:sz w:val="24"/>
                <w:szCs w:val="24"/>
              </w:rPr>
              <w:t>ного образования, приказы по ОУ</w:t>
            </w:r>
            <w:r w:rsidRPr="000F15A3">
              <w:rPr>
                <w:rFonts w:ascii="Times New Roman" w:hAnsi="Times New Roman" w:cs="Times New Roman"/>
                <w:sz w:val="24"/>
                <w:szCs w:val="24"/>
              </w:rPr>
              <w:t>,  результаты экспертизы условий организации обучения и воспитания обучающихся.</w:t>
            </w:r>
          </w:p>
          <w:p w:rsidR="0074634F" w:rsidRPr="002F74E5" w:rsidRDefault="00E912B8" w:rsidP="0074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634F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F74E5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педагога.</w:t>
            </w:r>
          </w:p>
          <w:p w:rsidR="0074634F" w:rsidRPr="002F74E5" w:rsidRDefault="00E912B8" w:rsidP="0074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F74E5">
              <w:rPr>
                <w:rFonts w:ascii="Times New Roman" w:hAnsi="Times New Roman" w:cs="Times New Roman"/>
                <w:sz w:val="24"/>
                <w:szCs w:val="24"/>
              </w:rPr>
              <w:t>Утверждение локальных актов ОУ.</w:t>
            </w:r>
          </w:p>
          <w:p w:rsidR="002F74E5" w:rsidRDefault="00E912B8" w:rsidP="0074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634F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F74E5">
              <w:rPr>
                <w:rFonts w:ascii="Times New Roman" w:hAnsi="Times New Roman" w:cs="Times New Roman"/>
                <w:sz w:val="24"/>
                <w:szCs w:val="24"/>
              </w:rPr>
              <w:t>Согласование и утверждение графика отпусков сотрудников.</w:t>
            </w:r>
          </w:p>
          <w:p w:rsidR="0074634F" w:rsidRPr="002F74E5" w:rsidRDefault="00E912B8" w:rsidP="0074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2F74E5">
              <w:rPr>
                <w:rFonts w:ascii="Times New Roman" w:hAnsi="Times New Roman" w:cs="Times New Roman"/>
                <w:sz w:val="24"/>
                <w:szCs w:val="24"/>
              </w:rPr>
              <w:t>Проект положения о новой оплате труда с 01.01.2017 года.</w:t>
            </w:r>
          </w:p>
          <w:p w:rsidR="0074634F" w:rsidRPr="002F74E5" w:rsidRDefault="00E912B8" w:rsidP="0074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4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4634F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1FB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Межаттестационный период </w:t>
            </w:r>
            <w:r w:rsidR="0074634F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педагогов.</w:t>
            </w:r>
            <w:r w:rsidR="00622823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Организационные вопросы аттестации педагогических работников в 201</w:t>
            </w:r>
            <w:r w:rsidR="002F74E5" w:rsidRPr="002F74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2823" w:rsidRPr="002F74E5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2F74E5" w:rsidRPr="002F74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80776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</w:t>
            </w:r>
            <w:r w:rsidR="00622823" w:rsidRPr="002F74E5">
              <w:rPr>
                <w:rFonts w:ascii="Times New Roman" w:hAnsi="Times New Roman" w:cs="Times New Roman"/>
                <w:sz w:val="24"/>
                <w:szCs w:val="24"/>
              </w:rPr>
              <w:t>году.</w:t>
            </w:r>
          </w:p>
          <w:p w:rsidR="00F13578" w:rsidRPr="002F74E5" w:rsidRDefault="00E912B8" w:rsidP="002F7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4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4634F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871FB" w:rsidRPr="002F74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74E5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 w:rsidR="00D871FB" w:rsidRPr="002F74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</w:t>
            </w:r>
            <w:r w:rsidR="00D871FB" w:rsidRPr="002F74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 педсоветов,  </w:t>
            </w:r>
            <w:proofErr w:type="spellStart"/>
            <w:r w:rsidR="00D871FB" w:rsidRPr="002F74E5">
              <w:rPr>
                <w:rFonts w:ascii="Times New Roman" w:hAnsi="Times New Roman" w:cs="Times New Roman"/>
                <w:sz w:val="24"/>
                <w:szCs w:val="24"/>
              </w:rPr>
              <w:t>спецсеминаров</w:t>
            </w:r>
            <w:proofErr w:type="spellEnd"/>
            <w:r w:rsidR="00D871FB" w:rsidRPr="002F74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3A85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совещаний при администрации по вопросам:</w:t>
            </w:r>
            <w:r w:rsidR="00D871FB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578" w:rsidRPr="002F74E5">
              <w:rPr>
                <w:rFonts w:ascii="Times New Roman" w:hAnsi="Times New Roman" w:cs="Times New Roman"/>
                <w:sz w:val="24"/>
                <w:szCs w:val="24"/>
              </w:rPr>
              <w:t>повышени</w:t>
            </w:r>
            <w:r w:rsidR="00F33A85" w:rsidRPr="002F74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3578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педагогических кадров на 201</w:t>
            </w:r>
            <w:r w:rsidR="002F74E5" w:rsidRPr="002F74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3578" w:rsidRPr="002F74E5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2F74E5" w:rsidRPr="002F74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557D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 год, </w:t>
            </w:r>
            <w:r w:rsidR="002F74E5" w:rsidRPr="002F74E5">
              <w:rPr>
                <w:rFonts w:ascii="Times New Roman" w:hAnsi="Times New Roman" w:cs="Times New Roman"/>
                <w:sz w:val="24"/>
                <w:szCs w:val="24"/>
              </w:rPr>
              <w:t>введение и реализация</w:t>
            </w:r>
            <w:r w:rsidR="0002557D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 ФГОС для обучающихся с умственной отсталостью, </w:t>
            </w:r>
            <w:r w:rsidR="00F33A85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АООП на 2016-2017 учебный год, </w:t>
            </w:r>
            <w:r w:rsidR="00F13578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A85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2F74E5">
              <w:rPr>
                <w:rFonts w:ascii="Times New Roman" w:hAnsi="Times New Roman" w:cs="Times New Roman"/>
                <w:sz w:val="24"/>
                <w:szCs w:val="24"/>
              </w:rPr>
              <w:t>декадников</w:t>
            </w:r>
            <w:r w:rsidR="00D871FB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</w:t>
            </w:r>
            <w:r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33A85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Pr="002F74E5">
              <w:rPr>
                <w:rFonts w:ascii="Times New Roman" w:hAnsi="Times New Roman" w:cs="Times New Roman"/>
                <w:sz w:val="24"/>
                <w:szCs w:val="24"/>
              </w:rPr>
              <w:t>материалов к итоговой аттестации выпускников</w:t>
            </w:r>
            <w:r w:rsidR="00D871FB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проведение промежуточной  и итоговой аттестации обучающихся,  прохождение программного материала </w:t>
            </w:r>
            <w:r w:rsidR="00F33A85" w:rsidRPr="002F74E5">
              <w:rPr>
                <w:rFonts w:ascii="Times New Roman" w:hAnsi="Times New Roman" w:cs="Times New Roman"/>
                <w:sz w:val="24"/>
                <w:szCs w:val="24"/>
              </w:rPr>
              <w:t>по предметам учебного плана</w:t>
            </w:r>
            <w:r w:rsidR="00D871FB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33A85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2F74E5">
              <w:rPr>
                <w:rFonts w:ascii="Times New Roman" w:hAnsi="Times New Roman" w:cs="Times New Roman"/>
                <w:sz w:val="24"/>
                <w:szCs w:val="24"/>
              </w:rPr>
              <w:t>традиционных праздников в ОУ</w:t>
            </w:r>
            <w:r w:rsidR="00D871FB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3578" w:rsidRPr="002F74E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кружков, спортивных секций, прохождение диспансеризации сотрудников школы,</w:t>
            </w:r>
            <w:r w:rsidR="00622823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13578" w:rsidRPr="002F74E5">
              <w:rPr>
                <w:rFonts w:ascii="Times New Roman" w:hAnsi="Times New Roman" w:cs="Times New Roman"/>
                <w:sz w:val="24"/>
                <w:szCs w:val="24"/>
              </w:rPr>
              <w:t>акцинация сотрудников и обучающихся против гриппа,</w:t>
            </w:r>
            <w:r w:rsidR="00622823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1FB" w:rsidRPr="002F74E5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отчетов  по ОУ.</w:t>
            </w:r>
          </w:p>
          <w:p w:rsidR="0074634F" w:rsidRDefault="00E912B8" w:rsidP="0074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4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71FB" w:rsidRPr="002F7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634F" w:rsidRPr="002F7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7E2">
              <w:rPr>
                <w:rFonts w:ascii="Times New Roman" w:hAnsi="Times New Roman" w:cs="Times New Roman"/>
                <w:sz w:val="24"/>
                <w:szCs w:val="24"/>
              </w:rPr>
              <w:t>Внешний вид и дисциплина обучающихся.</w:t>
            </w:r>
          </w:p>
          <w:p w:rsidR="002E07E2" w:rsidRDefault="002E07E2" w:rsidP="0074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11.Проведение общего анкетирования по выявлению родительской позиции по профориентации детей с ОВЗ.</w:t>
            </w:r>
          </w:p>
          <w:p w:rsidR="002E07E2" w:rsidRPr="002F74E5" w:rsidRDefault="002E07E2" w:rsidP="0074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Проведение методического дня для педагогов Западного управленческого округа.</w:t>
            </w:r>
          </w:p>
          <w:p w:rsidR="0074634F" w:rsidRPr="002E07E2" w:rsidRDefault="002E07E2" w:rsidP="0074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912B8" w:rsidRPr="002E0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71FB" w:rsidRPr="002E07E2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74634F" w:rsidRPr="002E07E2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педагогического коллектива по всем направлениям</w:t>
            </w:r>
            <w:r w:rsidR="00D871FB" w:rsidRPr="002E07E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74634F" w:rsidRPr="002E0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5CBF" w:rsidRPr="006C2B3C" w:rsidRDefault="00D871FB" w:rsidP="00F1357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07E2">
              <w:rPr>
                <w:rFonts w:ascii="Times New Roman" w:hAnsi="Times New Roman" w:cs="Times New Roman"/>
                <w:sz w:val="24"/>
                <w:szCs w:val="24"/>
              </w:rPr>
              <w:t>Рассматриваемые воп</w:t>
            </w:r>
            <w:r w:rsidR="00EF5B95" w:rsidRPr="002E07E2">
              <w:rPr>
                <w:rFonts w:ascii="Times New Roman" w:hAnsi="Times New Roman" w:cs="Times New Roman"/>
                <w:sz w:val="24"/>
                <w:szCs w:val="24"/>
              </w:rPr>
              <w:t>росы фиксировались в протоколах заседаний при директоре школы.</w:t>
            </w:r>
            <w:r w:rsidR="00F13578" w:rsidRPr="002E0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1FB" w:rsidRPr="006C2B3C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7B" w:rsidRPr="006C2B3C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</w:t>
            </w:r>
            <w:r w:rsidR="005C3BCA" w:rsidRPr="006C2B3C">
              <w:rPr>
                <w:rFonts w:ascii="Times New Roman" w:hAnsi="Times New Roman" w:cs="Times New Roman"/>
                <w:sz w:val="24"/>
                <w:szCs w:val="24"/>
              </w:rPr>
              <w:t>-воспитательной работе</w:t>
            </w:r>
          </w:p>
          <w:p w:rsidR="00D871FB" w:rsidRPr="006C2B3C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BCA" w:rsidRPr="006C2B3C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  <w:p w:rsidR="00D871FB" w:rsidRPr="006C2B3C" w:rsidRDefault="00D871FB" w:rsidP="005C3B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контактный  телефон: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8(</w:t>
            </w:r>
            <w:r w:rsidR="005C3BCA" w:rsidRPr="006C2B3C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3BCA" w:rsidRPr="006C2B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3BCA" w:rsidRPr="006C2B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3BCA" w:rsidRPr="006C2B3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3BCA" w:rsidRPr="006C2B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95" w:rsidRPr="006C2B3C" w:rsidRDefault="00F13578" w:rsidP="00F13578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</w:pPr>
            <w:r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В своей деятельности </w:t>
            </w:r>
            <w:r w:rsidR="00EF5B95"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заместитель </w:t>
            </w:r>
            <w:r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>руководител</w:t>
            </w:r>
            <w:r w:rsidR="00EF5B95"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>я</w:t>
            </w:r>
            <w:r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 </w:t>
            </w:r>
            <w:r w:rsidR="00B404D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>образовательного учреждения</w:t>
            </w:r>
            <w:r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 </w:t>
            </w:r>
            <w:r w:rsidR="00990694"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>по У</w:t>
            </w:r>
            <w:r w:rsidR="0038517B"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>В</w:t>
            </w:r>
            <w:r w:rsidR="00990694"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Р </w:t>
            </w:r>
            <w:r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>руководствуется законом Российской Федерации от 29.12.2012 № 273-ФЗ «Об образовании в Российской Федерации», законом Свердловской области от 15.07.2013 г № 78-ОЗ «Об образовании в Свердловской области», Уставом ОУ, Коллективным договором,</w:t>
            </w:r>
            <w:r w:rsidR="000430EC"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 локальными нормативными актами образовательного учреждения, </w:t>
            </w:r>
            <w:r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трудовым </w:t>
            </w:r>
            <w:r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lastRenderedPageBreak/>
              <w:t>договором</w:t>
            </w:r>
            <w:r w:rsidR="000430EC"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 и прочими нормативно-правовыми актами.</w:t>
            </w:r>
          </w:p>
          <w:p w:rsidR="00E03F18" w:rsidRPr="006C2B3C" w:rsidRDefault="00E03F18" w:rsidP="00F13578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</w:pPr>
            <w:r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>Заместитель директора по УВР</w:t>
            </w:r>
          </w:p>
          <w:p w:rsidR="00E03F18" w:rsidRPr="006C2B3C" w:rsidRDefault="00E03F18" w:rsidP="009A6ED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процессе реализации модернизации образовательной системы общеобразовательного учреждения в соответствии с ФГОС обучающихся с умственной отсталостью (интеллектуальными нарушениями) </w:t>
            </w:r>
          </w:p>
          <w:p w:rsidR="003F3B80" w:rsidRPr="006C2B3C" w:rsidRDefault="00E03F18" w:rsidP="009A6ED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Style w:val="c0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>Осуществляет</w:t>
            </w:r>
            <w:r w:rsidRPr="006C2B3C">
              <w:rPr>
                <w:rStyle w:val="c0"/>
                <w:color w:val="C00000"/>
                <w:sz w:val="24"/>
                <w:szCs w:val="24"/>
              </w:rPr>
              <w:t xml:space="preserve">  </w:t>
            </w:r>
            <w:r w:rsidRPr="006C2B3C">
              <w:rPr>
                <w:rStyle w:val="c0"/>
                <w:sz w:val="24"/>
                <w:szCs w:val="24"/>
              </w:rPr>
              <w:t>руководство учебно - методической работой</w:t>
            </w:r>
            <w:r w:rsidR="003F3B80" w:rsidRPr="006C2B3C">
              <w:rPr>
                <w:rStyle w:val="c0"/>
                <w:sz w:val="24"/>
                <w:szCs w:val="24"/>
              </w:rPr>
              <w:t>:</w:t>
            </w:r>
          </w:p>
          <w:p w:rsidR="003F3B80" w:rsidRPr="006C2B3C" w:rsidRDefault="0038517B" w:rsidP="003F3B80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анкетирования </w:t>
            </w:r>
            <w:r w:rsidR="003A54BD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«Удовлетворение методической работой </w:t>
            </w:r>
            <w:r w:rsidR="00B404DD">
              <w:rPr>
                <w:rFonts w:ascii="Times New Roman" w:hAnsi="Times New Roman" w:cs="Times New Roman"/>
                <w:sz w:val="24"/>
                <w:szCs w:val="24"/>
              </w:rPr>
              <w:t xml:space="preserve">проводимой в образовательном учреждении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педагогически</w:t>
            </w:r>
            <w:r w:rsidR="00B404DD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  <w:r w:rsidR="00B404DD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3A54BD" w:rsidRPr="006C2B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выявлено, что в 2016учебном году</w:t>
            </w:r>
            <w:r w:rsidR="003F3B80" w:rsidRPr="006C2B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3B80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Созданы оптимальные условий для реализации системно - </w:t>
            </w:r>
            <w:proofErr w:type="spellStart"/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рамках реализации основных направлений ФГОС обучения обучающихся с умственной отсталостью (интеллектуальными нарушениями), </w:t>
            </w:r>
          </w:p>
          <w:p w:rsidR="003F3B80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Пройдено осмысление основ образовательных технологий в условиях модернизации образования и введения ФГОС обучения обучающихся с умственной отсталостью (интеллектуальными нарушениями).</w:t>
            </w:r>
          </w:p>
          <w:p w:rsidR="003F3B80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Изучена нормативная и методическая документация по вопросам внедрения ФГОС обучения обучающихся с умственной отсталостью (интеллектуальными нарушениями).</w:t>
            </w:r>
          </w:p>
          <w:p w:rsidR="00E03F18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Style w:val="c0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Усвоены и использованы в учебном процессе образовательные технологии, обеспечивающие эффективность и комфортность обучения обучающихся. </w:t>
            </w:r>
          </w:p>
          <w:p w:rsidR="00E03F18" w:rsidRPr="006C2B3C" w:rsidRDefault="00E03F18" w:rsidP="009A6ED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координирует разработку необходимой </w:t>
            </w:r>
            <w:r w:rsidR="003F3B80" w:rsidRPr="006C2B3C">
              <w:rPr>
                <w:rFonts w:ascii="Times New Roman" w:hAnsi="Times New Roman" w:cs="Times New Roman"/>
                <w:sz w:val="24"/>
                <w:szCs w:val="24"/>
              </w:rPr>
              <w:t>нормативно-правовой  документации:</w:t>
            </w:r>
          </w:p>
          <w:p w:rsidR="003F3B80" w:rsidRPr="006C2B3C" w:rsidRDefault="003F3B80" w:rsidP="003F3B80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Так в 2016</w:t>
            </w:r>
            <w:r w:rsidR="00E416B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заместителем директора по УВР внесены изменения и дополнения в следующие локальные акты образовательного учреждения: </w:t>
            </w:r>
          </w:p>
          <w:p w:rsidR="003F3B80" w:rsidRPr="006C2B3C" w:rsidRDefault="003F3B80" w:rsidP="009A6ED3">
            <w:pPr>
              <w:pStyle w:val="a3"/>
              <w:numPr>
                <w:ilvl w:val="0"/>
                <w:numId w:val="14"/>
              </w:numPr>
              <w:shd w:val="clear" w:color="auto" w:fill="FFFFFF"/>
              <w:rPr>
                <w:rFonts w:ascii="Times New Roman" w:hAnsi="Times New Roman" w:cs="Times New Roman"/>
                <w:bCs/>
                <w:spacing w:val="-4"/>
                <w:w w:val="112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bCs/>
                <w:spacing w:val="-4"/>
                <w:w w:val="112"/>
                <w:sz w:val="24"/>
                <w:szCs w:val="24"/>
              </w:rPr>
              <w:t>организация дежурства по школе;</w:t>
            </w:r>
          </w:p>
          <w:p w:rsidR="003F3B80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ведение журнала внеурочной деятельности в рамках реализации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ФГОС обучения обучающихся с умственной отсталостью (интеллектуальными нарушениями).</w:t>
            </w:r>
          </w:p>
          <w:p w:rsidR="003F3B80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 классном уголке;</w:t>
            </w:r>
          </w:p>
          <w:p w:rsidR="003F3B80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 Родительском комитете;</w:t>
            </w:r>
          </w:p>
          <w:p w:rsidR="003F3B80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в правила внутреннего распорядка обучающихся;</w:t>
            </w:r>
          </w:p>
          <w:p w:rsidR="003F3B80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об организации внеурочной деятельности обучающихся;</w:t>
            </w:r>
          </w:p>
          <w:p w:rsidR="00FE3221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безотметочном</w:t>
            </w:r>
            <w:proofErr w:type="spellEnd"/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обучении в 1 классе, для детей с тяжёлыми и множественными нарушениями развития, обучающихся по индивидуальной программе на дому;</w:t>
            </w:r>
          </w:p>
          <w:p w:rsidR="00FE3221" w:rsidRPr="006C2B3C" w:rsidRDefault="00FE3221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 ведении классного журнала;</w:t>
            </w:r>
          </w:p>
          <w:p w:rsidR="00FE3221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C2B3C">
              <w:rPr>
                <w:rStyle w:val="FontStyle13"/>
                <w:b w:val="0"/>
                <w:sz w:val="24"/>
                <w:szCs w:val="24"/>
              </w:rPr>
              <w:t>о формировании, ведении, хранении и выдаче личных дел обучающихся;</w:t>
            </w:r>
          </w:p>
          <w:p w:rsidR="00FE3221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 ведении и проверке тетрадей обучающихся;</w:t>
            </w:r>
          </w:p>
          <w:p w:rsidR="00FE3221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 разработке, структуре и  утверждении рабочей программы педагога;</w:t>
            </w:r>
          </w:p>
          <w:p w:rsidR="00FE3221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 работе аттестационной комиссии;</w:t>
            </w:r>
          </w:p>
          <w:p w:rsidR="00FE3221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 комиссии по урегулированию споров между участниками образовательных отношений;</w:t>
            </w:r>
          </w:p>
          <w:p w:rsidR="00FE3221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работе психолого-медико-педагогического консилиума;</w:t>
            </w:r>
          </w:p>
          <w:p w:rsidR="00FE3221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 школьной мастерской;</w:t>
            </w:r>
          </w:p>
          <w:p w:rsidR="00FE3221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 школьном методическом объединении;</w:t>
            </w:r>
          </w:p>
          <w:p w:rsidR="00FE3221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 внутреннем мониторинге качества образования;</w:t>
            </w:r>
          </w:p>
          <w:p w:rsidR="00FE3221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 правилах приема, перевода, отчисления и исключения обучающихся, воспитанников;</w:t>
            </w:r>
          </w:p>
          <w:p w:rsidR="00FE3221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bCs/>
                <w:sz w:val="24"/>
                <w:szCs w:val="24"/>
              </w:rPr>
              <w:t>о специальной индивидуальной программе развития;</w:t>
            </w:r>
          </w:p>
          <w:p w:rsidR="00FE3221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об индивидуальном обучении на дому; </w:t>
            </w:r>
          </w:p>
          <w:p w:rsidR="00FE3221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по предупреждению самовольных уходов обучающихся из образовательного учреждения и организации розыска несовершеннолетних;</w:t>
            </w:r>
          </w:p>
          <w:p w:rsidR="00FE3221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 режиме занятий обучающихся;</w:t>
            </w:r>
          </w:p>
          <w:p w:rsidR="00FE3221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спецсеминаре</w:t>
            </w:r>
            <w:proofErr w:type="spellEnd"/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3221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по организации дежурства по школе;</w:t>
            </w:r>
          </w:p>
          <w:p w:rsidR="003F3B80" w:rsidRPr="006C2B3C" w:rsidRDefault="003F3B80" w:rsidP="009A6ED3">
            <w:pPr>
              <w:pStyle w:val="a3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 Совете профилактики</w:t>
            </w:r>
            <w:r w:rsidR="00FE3221" w:rsidRPr="006C2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3F18" w:rsidRPr="006C2B3C" w:rsidRDefault="00E03F18" w:rsidP="009A6ED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текущее и перспективное планирование </w:t>
            </w:r>
            <w:r w:rsidR="000430EC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учебной,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внеклассной и внешкольной воспитательной работы </w:t>
            </w:r>
            <w:r w:rsidR="00FE3221" w:rsidRPr="006C2B3C">
              <w:rPr>
                <w:rFonts w:ascii="Times New Roman" w:hAnsi="Times New Roman" w:cs="Times New Roman"/>
                <w:sz w:val="24"/>
                <w:szCs w:val="24"/>
              </w:rPr>
              <w:t>с обучающимися и ее проведение.</w:t>
            </w:r>
            <w:r w:rsidR="002A4C86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7238" w:rsidRPr="006C2B3C" w:rsidRDefault="00E03F18" w:rsidP="009A6ED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Координирует работу</w:t>
            </w:r>
            <w:r w:rsidR="000430EC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педагогов,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 групп продленного дня, классных руководителей, педагога-организатора</w:t>
            </w:r>
            <w:r w:rsidR="000430EC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социального педагога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работников</w:t>
            </w:r>
            <w:r w:rsidR="000430EC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653E4" w:rsidRPr="006C2B3C" w:rsidRDefault="001653E4" w:rsidP="009A6ED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Отвечает за аттестационные процессы</w:t>
            </w:r>
          </w:p>
          <w:p w:rsidR="001653E4" w:rsidRPr="006C2B3C" w:rsidRDefault="003A54BD" w:rsidP="001653E4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653E4" w:rsidRPr="006C2B3C">
              <w:rPr>
                <w:rFonts w:ascii="Times New Roman" w:hAnsi="Times New Roman" w:cs="Times New Roman"/>
                <w:sz w:val="24"/>
                <w:szCs w:val="24"/>
              </w:rPr>
              <w:t>Атт</w:t>
            </w:r>
            <w:r w:rsidR="00E416B2">
              <w:rPr>
                <w:rFonts w:ascii="Times New Roman" w:hAnsi="Times New Roman" w:cs="Times New Roman"/>
                <w:sz w:val="24"/>
                <w:szCs w:val="24"/>
              </w:rPr>
              <w:t>естационные процессы в 2016</w:t>
            </w:r>
            <w:r w:rsidR="001653E4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г. идут в соответствии с планом-графиком аттестации педагогических работников.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3"/>
              <w:gridCol w:w="2923"/>
              <w:gridCol w:w="3313"/>
              <w:gridCol w:w="2338"/>
            </w:tblGrid>
            <w:tr w:rsidR="003A54BD" w:rsidRPr="006C2B3C" w:rsidTr="003A54BD">
              <w:trPr>
                <w:trHeight w:val="225"/>
              </w:trPr>
              <w:tc>
                <w:tcPr>
                  <w:tcW w:w="112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92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Ф.И.О. педагога</w:t>
                  </w:r>
                </w:p>
              </w:tc>
              <w:tc>
                <w:tcPr>
                  <w:tcW w:w="331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2338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Присвоенная КК</w:t>
                  </w:r>
                </w:p>
              </w:tc>
            </w:tr>
            <w:tr w:rsidR="003A54BD" w:rsidRPr="006C2B3C" w:rsidTr="003A54BD">
              <w:trPr>
                <w:trHeight w:val="225"/>
              </w:trPr>
              <w:tc>
                <w:tcPr>
                  <w:tcW w:w="112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2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Брагина Н.В.</w:t>
                  </w:r>
                </w:p>
              </w:tc>
              <w:tc>
                <w:tcPr>
                  <w:tcW w:w="331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</w:t>
                  </w:r>
                </w:p>
              </w:tc>
              <w:tc>
                <w:tcPr>
                  <w:tcW w:w="2338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СЗД</w:t>
                  </w:r>
                </w:p>
              </w:tc>
            </w:tr>
            <w:tr w:rsidR="003A54BD" w:rsidRPr="006C2B3C" w:rsidTr="003A54BD">
              <w:trPr>
                <w:trHeight w:val="225"/>
              </w:trPr>
              <w:tc>
                <w:tcPr>
                  <w:tcW w:w="112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2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Закорюкина В.Д.</w:t>
                  </w:r>
                </w:p>
              </w:tc>
              <w:tc>
                <w:tcPr>
                  <w:tcW w:w="331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</w:t>
                  </w:r>
                </w:p>
              </w:tc>
              <w:tc>
                <w:tcPr>
                  <w:tcW w:w="2338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СЗД</w:t>
                  </w:r>
                </w:p>
              </w:tc>
            </w:tr>
            <w:tr w:rsidR="003A54BD" w:rsidRPr="006C2B3C" w:rsidTr="003A54BD">
              <w:trPr>
                <w:trHeight w:val="225"/>
              </w:trPr>
              <w:tc>
                <w:tcPr>
                  <w:tcW w:w="112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2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Янченко О.А.</w:t>
                  </w:r>
                </w:p>
              </w:tc>
              <w:tc>
                <w:tcPr>
                  <w:tcW w:w="331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</w:t>
                  </w:r>
                </w:p>
              </w:tc>
              <w:tc>
                <w:tcPr>
                  <w:tcW w:w="2338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ВКК</w:t>
                  </w:r>
                </w:p>
              </w:tc>
            </w:tr>
            <w:tr w:rsidR="003A54BD" w:rsidRPr="006C2B3C" w:rsidTr="003A54BD">
              <w:trPr>
                <w:trHeight w:val="237"/>
              </w:trPr>
              <w:tc>
                <w:tcPr>
                  <w:tcW w:w="112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2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Харина Е.А.</w:t>
                  </w:r>
                </w:p>
              </w:tc>
              <w:tc>
                <w:tcPr>
                  <w:tcW w:w="331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</w:t>
                  </w:r>
                </w:p>
              </w:tc>
              <w:tc>
                <w:tcPr>
                  <w:tcW w:w="2338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ВКК</w:t>
                  </w:r>
                </w:p>
              </w:tc>
            </w:tr>
            <w:tr w:rsidR="003A54BD" w:rsidRPr="006C2B3C" w:rsidTr="003A54BD">
              <w:trPr>
                <w:trHeight w:val="237"/>
              </w:trPr>
              <w:tc>
                <w:tcPr>
                  <w:tcW w:w="112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2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Токарева Т.А.</w:t>
                  </w:r>
                </w:p>
              </w:tc>
              <w:tc>
                <w:tcPr>
                  <w:tcW w:w="331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</w:t>
                  </w:r>
                </w:p>
              </w:tc>
              <w:tc>
                <w:tcPr>
                  <w:tcW w:w="2338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СЗД</w:t>
                  </w:r>
                </w:p>
              </w:tc>
            </w:tr>
            <w:tr w:rsidR="003A54BD" w:rsidRPr="006C2B3C" w:rsidTr="003A54BD">
              <w:trPr>
                <w:trHeight w:val="237"/>
              </w:trPr>
              <w:tc>
                <w:tcPr>
                  <w:tcW w:w="112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2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Андреева Л.В.</w:t>
                  </w:r>
                </w:p>
              </w:tc>
              <w:tc>
                <w:tcPr>
                  <w:tcW w:w="331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</w:t>
                  </w:r>
                </w:p>
              </w:tc>
              <w:tc>
                <w:tcPr>
                  <w:tcW w:w="2338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СЗД</w:t>
                  </w:r>
                </w:p>
              </w:tc>
            </w:tr>
            <w:tr w:rsidR="003A54BD" w:rsidRPr="006C2B3C" w:rsidTr="003A54BD">
              <w:trPr>
                <w:trHeight w:val="237"/>
              </w:trPr>
              <w:tc>
                <w:tcPr>
                  <w:tcW w:w="112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2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Горкунов И.А.</w:t>
                  </w:r>
                </w:p>
              </w:tc>
              <w:tc>
                <w:tcPr>
                  <w:tcW w:w="3313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</w:t>
                  </w:r>
                </w:p>
              </w:tc>
              <w:tc>
                <w:tcPr>
                  <w:tcW w:w="2338" w:type="dxa"/>
                </w:tcPr>
                <w:p w:rsidR="003A54BD" w:rsidRPr="006C2B3C" w:rsidRDefault="003A54BD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КК</w:t>
                  </w:r>
                </w:p>
              </w:tc>
            </w:tr>
          </w:tbl>
          <w:p w:rsidR="003A54BD" w:rsidRPr="006C2B3C" w:rsidRDefault="003A54BD" w:rsidP="001653E4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4BD" w:rsidRPr="006C2B3C" w:rsidRDefault="003A54BD" w:rsidP="00165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         В 2016уч.</w:t>
            </w:r>
            <w:r w:rsidR="004B0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году курсы повышение квалификации прошли 20 педагогов, что составляет 63% от общего числа педагогических работников. </w:t>
            </w:r>
            <w:r w:rsidR="001653E4" w:rsidRPr="006C2B3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также идёт по плану-график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653E4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квалификации.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1653E4" w:rsidRPr="006C2B3C" w:rsidRDefault="003A54BD" w:rsidP="00165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653E4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 педагоги постоянно работают над методической темой в межаттестационный период и самостоятельно повышают педагогическое мастерство через участие в методических советах, совещаниях, семинарах различных уровней.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Предъявляют опыт работы педагогическому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сообществу.</w:t>
            </w:r>
          </w:p>
          <w:p w:rsidR="001653E4" w:rsidRPr="006C2B3C" w:rsidRDefault="003A54BD" w:rsidP="003A54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           В 2016учебном году п</w:t>
            </w:r>
            <w:r w:rsidR="001653E4" w:rsidRPr="006C2B3C">
              <w:rPr>
                <w:rFonts w:ascii="Times New Roman" w:hAnsi="Times New Roman" w:cs="Times New Roman"/>
                <w:sz w:val="24"/>
                <w:szCs w:val="24"/>
              </w:rPr>
              <w:t>роведена анкета по выявлению способности  педагогов образовательного учреждения к саморазвитию.</w:t>
            </w:r>
            <w:r w:rsidR="001653E4"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B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53E4"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Анкета показала следующее:</w:t>
            </w: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0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1653E4"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активно реализуете свои потребности в саморазвитии</w:t>
            </w: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выработана система работы, и только у </w:t>
            </w:r>
            <w:r w:rsidR="001653E4"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26% нет сложившейся системы саморазвития (по мере необходимости)</w:t>
            </w: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A54BD" w:rsidRPr="006C2B3C" w:rsidRDefault="003A54BD" w:rsidP="003A54B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Также проведена анкета по выявлению компьютерной грамотности и знаний информационных технологий педагогов образовательного учреждения. В анкетировании приняли участие 21педагог ОУ, что составляет 91% от общего количества педагогов ОУ. </w:t>
            </w:r>
          </w:p>
          <w:p w:rsidR="003A54BD" w:rsidRPr="006C2B3C" w:rsidRDefault="003A54BD" w:rsidP="003A54BD">
            <w:pPr>
              <w:ind w:right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образовательного учреждения по результатам анкетирования показали уровень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компьютерной грамотности и информационных технологий</w:t>
            </w: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выше среднего (72%)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3E4" w:rsidRPr="006C2B3C" w:rsidRDefault="001653E4" w:rsidP="001653E4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38" w:rsidRPr="006C2B3C" w:rsidRDefault="00E03F18" w:rsidP="009A6ED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Осуществляет систематический</w:t>
            </w:r>
            <w:r w:rsidR="00637238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административный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FE3221" w:rsidRPr="006C2B3C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учебно-воспитательного процесса</w:t>
            </w:r>
            <w:r w:rsidR="00637238" w:rsidRPr="006C2B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37238" w:rsidRPr="006C2B3C" w:rsidRDefault="00637238" w:rsidP="009A6ED3">
            <w:pPr>
              <w:pStyle w:val="a3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выполнением всеобуча, </w:t>
            </w:r>
          </w:p>
          <w:p w:rsidR="00637238" w:rsidRPr="006C2B3C" w:rsidRDefault="00637238" w:rsidP="009A6ED3">
            <w:pPr>
              <w:pStyle w:val="a3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преподаванием учебных предметов, </w:t>
            </w:r>
          </w:p>
          <w:p w:rsidR="00637238" w:rsidRPr="006C2B3C" w:rsidRDefault="00637238" w:rsidP="009A6ED3">
            <w:pPr>
              <w:pStyle w:val="a3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состоянием знаний, умений обучающихся, </w:t>
            </w:r>
          </w:p>
          <w:p w:rsidR="00637238" w:rsidRPr="006C2B3C" w:rsidRDefault="00637238" w:rsidP="009A6ED3">
            <w:pPr>
              <w:pStyle w:val="a3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состоянием школьной документацией, </w:t>
            </w:r>
          </w:p>
          <w:p w:rsidR="00637238" w:rsidRPr="006C2B3C" w:rsidRDefault="00637238" w:rsidP="009A6ED3">
            <w:pPr>
              <w:pStyle w:val="a3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состоянием методической работы, </w:t>
            </w:r>
          </w:p>
          <w:p w:rsidR="00637238" w:rsidRPr="006C2B3C" w:rsidRDefault="00637238" w:rsidP="009A6ED3">
            <w:pPr>
              <w:pStyle w:val="a3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занятостью обучающихся, </w:t>
            </w:r>
          </w:p>
          <w:p w:rsidR="00637238" w:rsidRPr="006C2B3C" w:rsidRDefault="00637238" w:rsidP="009A6ED3">
            <w:pPr>
              <w:pStyle w:val="a3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организацией физкультурно-оздоровительной работы, </w:t>
            </w:r>
          </w:p>
          <w:p w:rsidR="00FE3221" w:rsidRPr="006C2B3C" w:rsidRDefault="00637238" w:rsidP="009A6ED3">
            <w:pPr>
              <w:pStyle w:val="a3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выполнением плана воспитательной работы классных руководителей и воспитателей ГПД</w:t>
            </w:r>
            <w:r w:rsidR="00252408" w:rsidRPr="006C2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2408" w:rsidRPr="006C2B3C" w:rsidRDefault="00252408" w:rsidP="00FE3221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Итоги контроля фиксируются в аналитических справках, доводятся  до сведения педагогов.</w:t>
            </w:r>
          </w:p>
          <w:p w:rsidR="00E03F18" w:rsidRPr="006C2B3C" w:rsidRDefault="00E03F18" w:rsidP="009A6ED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Посещает </w:t>
            </w:r>
            <w:r w:rsidR="000430EC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учебные,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внеклассные и внешкольные мероприятия, занятия кружков, анализирует их форму и содержание, доводит результаты анализа до сведения педагогов; </w:t>
            </w:r>
          </w:p>
          <w:p w:rsidR="002A4C86" w:rsidRPr="006C2B3C" w:rsidRDefault="002A4C86" w:rsidP="002A4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Количество  открытых уроков.</w:t>
            </w:r>
          </w:p>
          <w:tbl>
            <w:tblPr>
              <w:tblW w:w="103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9"/>
              <w:gridCol w:w="2941"/>
              <w:gridCol w:w="3710"/>
            </w:tblGrid>
            <w:tr w:rsidR="002A4C86" w:rsidRPr="006C2B3C" w:rsidTr="002A4C86">
              <w:trPr>
                <w:cantSplit/>
                <w:trHeight w:val="209"/>
              </w:trPr>
              <w:tc>
                <w:tcPr>
                  <w:tcW w:w="3679" w:type="dxa"/>
                  <w:vMerge w:val="restart"/>
                  <w:shd w:val="clear" w:color="auto" w:fill="auto"/>
                </w:tcPr>
                <w:p w:rsidR="002A4C86" w:rsidRPr="006C2B3C" w:rsidRDefault="002A4C86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A4C86" w:rsidRPr="006C2B3C" w:rsidRDefault="002A4C86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2016учебный год</w:t>
                  </w:r>
                </w:p>
              </w:tc>
              <w:tc>
                <w:tcPr>
                  <w:tcW w:w="2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C86" w:rsidRPr="006C2B3C" w:rsidRDefault="002A4C86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количество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C86" w:rsidRPr="006C2B3C" w:rsidRDefault="002A4C86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от общего количества педагогов</w:t>
                  </w:r>
                </w:p>
              </w:tc>
            </w:tr>
            <w:tr w:rsidR="002A4C86" w:rsidRPr="006C2B3C" w:rsidTr="002A4C86">
              <w:trPr>
                <w:cantSplit/>
                <w:trHeight w:val="157"/>
              </w:trPr>
              <w:tc>
                <w:tcPr>
                  <w:tcW w:w="3679" w:type="dxa"/>
                  <w:vMerge/>
                  <w:shd w:val="clear" w:color="auto" w:fill="auto"/>
                </w:tcPr>
                <w:p w:rsidR="002A4C86" w:rsidRPr="006C2B3C" w:rsidRDefault="002A4C86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C86" w:rsidRPr="006C2B3C" w:rsidRDefault="002A4C86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C86" w:rsidRPr="006C2B3C" w:rsidRDefault="002A4C86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B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2A4C86" w:rsidRPr="006C2B3C" w:rsidRDefault="002A4C86" w:rsidP="002A4C86">
            <w:pPr>
              <w:pStyle w:val="a3"/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18" w:rsidRPr="006C2B3C" w:rsidRDefault="00E03F18" w:rsidP="009A6ED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просветительскую работу для родителей, принимает родителей (лиц, их заменяющих) по вопросам организации </w:t>
            </w:r>
            <w:r w:rsidR="000430EC" w:rsidRPr="006C2B3C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воспитательного процесса; </w:t>
            </w:r>
          </w:p>
          <w:p w:rsidR="00E03F18" w:rsidRPr="006C2B3C" w:rsidRDefault="00E03F18" w:rsidP="009A6ED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Составляет расписание</w:t>
            </w:r>
            <w:r w:rsidR="00AC1FBD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уроков,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и других видов воспитательной и культурно-досуговой деятельности;</w:t>
            </w:r>
          </w:p>
          <w:p w:rsidR="00E03F18" w:rsidRPr="006C2B3C" w:rsidRDefault="00E03F18" w:rsidP="009A6ED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и поддерживает связи школы с учреждениями дополнительного образования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другими организациями для совместной деятельности по внешкольному воспитанию.</w:t>
            </w:r>
          </w:p>
          <w:p w:rsidR="00FE3221" w:rsidRPr="006C2B3C" w:rsidRDefault="00AC1FBD" w:rsidP="009A6ED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Организует работу методического совета образовательного учреждения.</w:t>
            </w:r>
          </w:p>
          <w:p w:rsidR="00637238" w:rsidRPr="006C2B3C" w:rsidRDefault="00637238" w:rsidP="009A6ED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проведение педсоветов, </w:t>
            </w:r>
            <w:proofErr w:type="spellStart"/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спецсеминаров</w:t>
            </w:r>
            <w:proofErr w:type="spellEnd"/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и совещаний при зам. директора по УВР.</w:t>
            </w:r>
          </w:p>
          <w:p w:rsidR="00906BFD" w:rsidRPr="006C2B3C" w:rsidRDefault="00F13578" w:rsidP="00F13578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>В 201</w:t>
            </w:r>
            <w:r w:rsidR="00AE4BCE"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>6</w:t>
            </w:r>
            <w:r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 учебном году </w:t>
            </w:r>
            <w:r w:rsidRPr="006C2B3C">
              <w:rPr>
                <w:rFonts w:ascii="Times New Roman" w:hAnsi="Times New Roman" w:cs="Times New Roman"/>
                <w:b/>
                <w:color w:val="000000"/>
                <w:spacing w:val="-9"/>
                <w:sz w:val="24"/>
                <w:szCs w:val="24"/>
                <w:lang w:eastAsia="zh-CN"/>
              </w:rPr>
              <w:t>на совещаниях</w:t>
            </w:r>
            <w:r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 </w:t>
            </w:r>
            <w:r w:rsidR="00EF5B95"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при заместителе директора </w:t>
            </w:r>
            <w:r w:rsidR="00AE4BCE"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по УВР </w:t>
            </w:r>
            <w:r w:rsidRPr="006C2B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>рассматривались вопросы:</w:t>
            </w:r>
            <w:r w:rsidR="00906BFD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FBD" w:rsidRPr="006C2B3C" w:rsidRDefault="00BF2626" w:rsidP="009A6ED3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Анализ готовности рабочих программ педагогов;</w:t>
            </w:r>
          </w:p>
          <w:p w:rsidR="00AC1FBD" w:rsidRPr="006C2B3C" w:rsidRDefault="008010D4" w:rsidP="009A6ED3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в образовательном учреждении</w:t>
            </w:r>
            <w:r w:rsidR="00BF2626" w:rsidRPr="006C2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1FBD" w:rsidRPr="006C2B3C" w:rsidRDefault="008010D4" w:rsidP="009A6ED3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Пути профессионального самообразования для перехода к работе по ФГОС образования обучающихся с  умственной отсталостью (интеллектуальными нарушениями)</w:t>
            </w:r>
            <w:r w:rsidR="00AC1FBD" w:rsidRPr="006C2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1FBD" w:rsidRPr="006C2B3C" w:rsidRDefault="008010D4" w:rsidP="009A6ED3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Аттес</w:t>
            </w:r>
            <w:r w:rsidR="00AC1FBD" w:rsidRPr="006C2B3C">
              <w:rPr>
                <w:rFonts w:ascii="Times New Roman" w:hAnsi="Times New Roman" w:cs="Times New Roman"/>
                <w:sz w:val="24"/>
                <w:szCs w:val="24"/>
              </w:rPr>
              <w:t>тация педагогических работников;</w:t>
            </w:r>
          </w:p>
          <w:p w:rsidR="00AC1FBD" w:rsidRPr="006C2B3C" w:rsidRDefault="008010D4" w:rsidP="009A6ED3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Виды речевых нарушений и пути их коррекции</w:t>
            </w:r>
            <w:r w:rsidR="00AC1FBD" w:rsidRPr="006C2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1FBD" w:rsidRPr="006C2B3C" w:rsidRDefault="008010D4" w:rsidP="009A6ED3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Создание здоровьесберегающей среды в образовательном учреждении</w:t>
            </w:r>
            <w:r w:rsidR="00AC1FBD" w:rsidRPr="006C2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1FBD" w:rsidRPr="006C2B3C" w:rsidRDefault="008010D4" w:rsidP="009A6ED3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СИПР особенности разработки и реализации</w:t>
            </w:r>
            <w:r w:rsidR="00AC1FBD" w:rsidRPr="006C2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10D4" w:rsidRPr="006C2B3C" w:rsidRDefault="00BF2626" w:rsidP="009A6ED3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классного руководителя, социального педагога с обучающимис</w:t>
            </w:r>
            <w:r w:rsidR="008010D4" w:rsidRPr="006C2B3C">
              <w:rPr>
                <w:rFonts w:ascii="Times New Roman" w:hAnsi="Times New Roman" w:cs="Times New Roman"/>
                <w:sz w:val="24"/>
                <w:szCs w:val="24"/>
              </w:rPr>
              <w:t>я, стоящими на всех видах учета.</w:t>
            </w:r>
          </w:p>
          <w:p w:rsidR="00AC1FBD" w:rsidRPr="006C2B3C" w:rsidRDefault="00E416B2" w:rsidP="00AC1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2016</w:t>
            </w:r>
            <w:r w:rsidR="00AC1FBD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под руководством заместителя директора по УВР проведена серия </w:t>
            </w:r>
            <w:proofErr w:type="spellStart"/>
            <w:r w:rsidR="00AC1FBD" w:rsidRPr="006C2B3C">
              <w:rPr>
                <w:rFonts w:ascii="Times New Roman" w:hAnsi="Times New Roman" w:cs="Times New Roman"/>
                <w:b/>
                <w:sz w:val="24"/>
                <w:szCs w:val="24"/>
              </w:rPr>
              <w:t>спецсеминаров</w:t>
            </w:r>
            <w:proofErr w:type="spellEnd"/>
            <w:r w:rsidR="00AC1FBD" w:rsidRPr="006C2B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1FBD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объеденных одной целью: изучение современных (инновационных) педагогических технологий в рамках реализации </w:t>
            </w:r>
            <w:r w:rsidR="00AC1FBD" w:rsidRPr="006C2B3C">
              <w:rPr>
                <w:rFonts w:ascii="Times New Roman" w:hAnsi="Times New Roman" w:cs="Times New Roman"/>
                <w:bCs/>
                <w:sz w:val="24"/>
                <w:szCs w:val="24"/>
              </w:rPr>
              <w:t>ФГОС образования обучающихся с УО (интеллектуальными нарушениями)</w:t>
            </w:r>
            <w:r w:rsidR="00AC1FBD" w:rsidRPr="006C2B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37238" w:rsidRPr="006C2B3C" w:rsidRDefault="00AC1FBD" w:rsidP="009A6ED3">
            <w:pPr>
              <w:pStyle w:val="a3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Технология коллективного творческого дела</w:t>
            </w:r>
            <w:r w:rsidRPr="006C2B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».</w:t>
            </w:r>
          </w:p>
          <w:p w:rsidR="00637238" w:rsidRPr="006C2B3C" w:rsidRDefault="00AC1FBD" w:rsidP="009A6ED3">
            <w:pPr>
              <w:pStyle w:val="a3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Технология проектов».</w:t>
            </w:r>
          </w:p>
          <w:p w:rsidR="00637238" w:rsidRPr="006C2B3C" w:rsidRDefault="00AC1FBD" w:rsidP="009A6ED3">
            <w:pPr>
              <w:pStyle w:val="a3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«Социальное проектирование - дань моде или необходимость?».</w:t>
            </w:r>
          </w:p>
          <w:p w:rsidR="00AC1FBD" w:rsidRPr="006C2B3C" w:rsidRDefault="00AC1FBD" w:rsidP="009A6ED3">
            <w:pPr>
              <w:pStyle w:val="a3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«Воспитательная шоу-технология».</w:t>
            </w:r>
          </w:p>
          <w:p w:rsidR="00637238" w:rsidRPr="006C2B3C" w:rsidRDefault="00637238" w:rsidP="009A6ED3">
            <w:pPr>
              <w:pStyle w:val="a3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Осуществляет р</w:t>
            </w:r>
            <w:r w:rsidR="00622823" w:rsidRPr="006C2B3C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0D3B5D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0D3B5D" w:rsidRPr="006C2B3C">
              <w:rPr>
                <w:rFonts w:ascii="Times New Roman" w:hAnsi="Times New Roman" w:cs="Times New Roman"/>
                <w:sz w:val="24"/>
                <w:szCs w:val="24"/>
              </w:rPr>
              <w:t>аттестующимися</w:t>
            </w:r>
            <w:proofErr w:type="spellEnd"/>
            <w:r w:rsidR="000D3B5D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курирует их деятельность в </w:t>
            </w:r>
            <w:r w:rsidR="000D3B5D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776" w:rsidRPr="006C2B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22823" w:rsidRPr="006C2B3C">
              <w:rPr>
                <w:rFonts w:ascii="Times New Roman" w:hAnsi="Times New Roman" w:cs="Times New Roman"/>
                <w:sz w:val="24"/>
                <w:szCs w:val="24"/>
              </w:rPr>
              <w:t>ежа</w:t>
            </w:r>
            <w:r w:rsidR="00EF5B95" w:rsidRPr="006C2B3C">
              <w:rPr>
                <w:rFonts w:ascii="Times New Roman" w:hAnsi="Times New Roman" w:cs="Times New Roman"/>
                <w:sz w:val="24"/>
                <w:szCs w:val="24"/>
              </w:rPr>
              <w:t>ттестационный период.</w:t>
            </w:r>
            <w:r w:rsidR="00E56117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7238" w:rsidRPr="006C2B3C" w:rsidRDefault="00637238" w:rsidP="009A6ED3">
            <w:pPr>
              <w:pStyle w:val="a3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Ведёт мониторинг</w:t>
            </w:r>
            <w:r w:rsidR="00EF5B95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52408" w:rsidRPr="006C2B3C" w:rsidRDefault="00252408" w:rsidP="009A6ED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статистических данных</w:t>
            </w:r>
            <w:r w:rsidR="00FE3221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образовательному учреждению (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сведения о педагогическом коллективе, обучающихся)</w:t>
            </w:r>
            <w:r w:rsidR="00FE3221" w:rsidRPr="006C2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3221" w:rsidRPr="006C2B3C" w:rsidRDefault="00FE3221" w:rsidP="009A6ED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катамнестических данных;  </w:t>
            </w:r>
          </w:p>
          <w:p w:rsidR="00252408" w:rsidRPr="006C2B3C" w:rsidRDefault="00FE3221" w:rsidP="009A6ED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успеваемости, </w:t>
            </w:r>
            <w:r w:rsidR="00252408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обученности по предметам и в целом по образовательному учреждению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2408" w:rsidRPr="006C2B3C" w:rsidRDefault="00252408" w:rsidP="009A6ED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уровня воспитанности</w:t>
            </w:r>
            <w:r w:rsidR="00FE3221" w:rsidRPr="006C2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2408" w:rsidRPr="006C2B3C" w:rsidRDefault="00AC1FBD" w:rsidP="009A6ED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FE3221" w:rsidRPr="006C2B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образовательного процесса  в конкурсах и мероприятиях различных уровней</w:t>
            </w:r>
            <w:r w:rsidR="00FE3221" w:rsidRPr="006C2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2408" w:rsidRPr="006C2B3C" w:rsidRDefault="00252408" w:rsidP="009A6ED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</w:t>
            </w:r>
            <w:r w:rsidR="00FE3221" w:rsidRPr="006C2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2408" w:rsidRPr="006C2B3C" w:rsidRDefault="00252408" w:rsidP="009A6ED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родительского просвещения и участия в учебно-воспитательном процессе</w:t>
            </w:r>
            <w:r w:rsidR="00FE3221" w:rsidRPr="006C2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2408" w:rsidRPr="006C2B3C" w:rsidRDefault="00252408" w:rsidP="009A6ED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аттестациионных</w:t>
            </w:r>
            <w:proofErr w:type="spellEnd"/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</w:t>
            </w:r>
            <w:r w:rsidR="00FE3221" w:rsidRPr="006C2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2408" w:rsidRPr="006C2B3C" w:rsidRDefault="00252408" w:rsidP="009A6ED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прохождения курсов повышения квалификации.</w:t>
            </w:r>
          </w:p>
          <w:p w:rsidR="00B576CF" w:rsidRPr="006C2B3C" w:rsidRDefault="00FE3221" w:rsidP="00FE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Итоги мониторинга  фиксируются в аналитических справках, доводятся  до сведения педагогов</w:t>
            </w:r>
            <w:r w:rsidR="0038517B" w:rsidRPr="006C2B3C">
              <w:rPr>
                <w:rFonts w:ascii="Times New Roman" w:hAnsi="Times New Roman" w:cs="Times New Roman"/>
                <w:sz w:val="24"/>
                <w:szCs w:val="24"/>
              </w:rPr>
              <w:t>. Мониторинг является основой для планирования работы образовательного учреждения.</w:t>
            </w:r>
          </w:p>
          <w:p w:rsidR="00AE4BCE" w:rsidRPr="006C2B3C" w:rsidRDefault="00FE3221" w:rsidP="009A6ED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Ведёт антикоррупционную работу  в образовательном учреждении.</w:t>
            </w:r>
          </w:p>
        </w:tc>
      </w:tr>
      <w:tr w:rsidR="00D871FB" w:rsidRPr="006C2B3C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1FB" w:rsidRPr="00A05644" w:rsidRDefault="00D871FB" w:rsidP="002A14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Структурное </w:t>
            </w:r>
            <w:r w:rsidR="00A05644">
              <w:rPr>
                <w:rFonts w:ascii="Times New Roman" w:hAnsi="Times New Roman" w:cs="Times New Roman"/>
                <w:sz w:val="24"/>
                <w:szCs w:val="24"/>
              </w:rPr>
              <w:t>подразделение Территориальная областная п</w:t>
            </w:r>
            <w:r w:rsidRPr="00A05644">
              <w:rPr>
                <w:rFonts w:ascii="Times New Roman" w:hAnsi="Times New Roman" w:cs="Times New Roman"/>
                <w:sz w:val="24"/>
                <w:szCs w:val="24"/>
              </w:rPr>
              <w:t xml:space="preserve">сихолого </w:t>
            </w:r>
            <w:r w:rsidR="00A05644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r w:rsidRPr="00A05644">
              <w:rPr>
                <w:rFonts w:ascii="Times New Roman" w:hAnsi="Times New Roman" w:cs="Times New Roman"/>
                <w:sz w:val="24"/>
                <w:szCs w:val="24"/>
              </w:rPr>
              <w:t>едико</w:t>
            </w:r>
            <w:r w:rsidR="00A05644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Pr="00A05644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едагогическая комиссия </w:t>
            </w:r>
          </w:p>
          <w:p w:rsidR="00820953" w:rsidRPr="00A05644" w:rsidRDefault="00D871FB" w:rsidP="002A14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644">
              <w:rPr>
                <w:rFonts w:ascii="Times New Roman" w:hAnsi="Times New Roman" w:cs="Times New Roman"/>
                <w:sz w:val="24"/>
                <w:szCs w:val="24"/>
              </w:rPr>
              <w:t xml:space="preserve">( ТОПМПК) руководитель </w:t>
            </w:r>
          </w:p>
          <w:p w:rsidR="00D871FB" w:rsidRPr="00A05644" w:rsidRDefault="00A05644" w:rsidP="002A14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Елена Михайловна</w:t>
            </w:r>
            <w:r w:rsidR="00D871FB" w:rsidRPr="00A05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1FB" w:rsidRPr="00A0564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</w:p>
          <w:p w:rsidR="00D871FB" w:rsidRPr="006C2B3C" w:rsidRDefault="00D871FB" w:rsidP="002A14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64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контактный  телефон: </w:t>
            </w:r>
            <w:r w:rsidRPr="00A05644">
              <w:rPr>
                <w:rFonts w:ascii="Times New Roman" w:hAnsi="Times New Roman" w:cs="Times New Roman"/>
                <w:sz w:val="24"/>
                <w:szCs w:val="24"/>
              </w:rPr>
              <w:t xml:space="preserve"> 8(343)94-2-32-85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D6D" w:rsidRPr="006C2B3C" w:rsidRDefault="003873CF" w:rsidP="00722D6D">
            <w:pPr>
              <w:shd w:val="clear" w:color="auto" w:fill="FFFFFF"/>
              <w:tabs>
                <w:tab w:val="left" w:pos="850"/>
              </w:tabs>
              <w:ind w:right="34"/>
              <w:jc w:val="both"/>
              <w:rPr>
                <w:rFonts w:ascii="Times New Roman" w:hAnsi="Times New Roman" w:cs="Times New Roman"/>
                <w:spacing w:val="-30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D6D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Красноуфимская территориальная областная психолого-медико-педагогическая комиссия  (далее - ТОПМПК) является структурным подразделением </w:t>
            </w:r>
            <w:r w:rsidR="00163E08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ОУ,  </w:t>
            </w:r>
            <w:r w:rsidR="00722D6D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которой направлена на решение проблем, связанных со своевременным выявлением, образованием, социальной адаптацией детей с нарушениями речи и  интеллекта на территории </w:t>
            </w:r>
            <w:proofErr w:type="spellStart"/>
            <w:r w:rsidR="00722D6D" w:rsidRPr="006C2B3C">
              <w:rPr>
                <w:rFonts w:ascii="Times New Roman" w:hAnsi="Times New Roman" w:cs="Times New Roman"/>
                <w:sz w:val="24"/>
                <w:szCs w:val="24"/>
              </w:rPr>
              <w:t>Ачитского</w:t>
            </w:r>
            <w:proofErr w:type="spellEnd"/>
            <w:r w:rsidR="00722D6D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округа, </w:t>
            </w:r>
            <w:proofErr w:type="spellStart"/>
            <w:r w:rsidR="00722D6D" w:rsidRPr="006C2B3C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="00722D6D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A05644">
              <w:rPr>
                <w:rFonts w:ascii="Times New Roman" w:hAnsi="Times New Roman" w:cs="Times New Roman"/>
                <w:sz w:val="24"/>
                <w:szCs w:val="24"/>
              </w:rPr>
              <w:t>родского округа, Городского</w:t>
            </w:r>
            <w:r w:rsidR="00722D6D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A05644">
              <w:rPr>
                <w:rFonts w:ascii="Times New Roman" w:hAnsi="Times New Roman" w:cs="Times New Roman"/>
                <w:sz w:val="24"/>
                <w:szCs w:val="24"/>
              </w:rPr>
              <w:t xml:space="preserve"> Красноуфимск</w:t>
            </w:r>
            <w:r w:rsidR="00722D6D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22D6D" w:rsidRPr="006C2B3C">
              <w:rPr>
                <w:rFonts w:ascii="Times New Roman" w:hAnsi="Times New Roman" w:cs="Times New Roman"/>
                <w:sz w:val="24"/>
                <w:szCs w:val="24"/>
              </w:rPr>
              <w:t>Красноуфимского</w:t>
            </w:r>
            <w:proofErr w:type="spellEnd"/>
            <w:r w:rsidR="00722D6D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2D6D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индивидуальных особенностей каждого конкретного ребенка и условий местного социума.</w:t>
            </w:r>
          </w:p>
          <w:p w:rsidR="0024798A" w:rsidRPr="006C2B3C" w:rsidRDefault="00722D6D" w:rsidP="002534B3">
            <w:pPr>
              <w:pStyle w:val="aa"/>
              <w:shd w:val="clear" w:color="auto" w:fill="FDFDFC"/>
              <w:spacing w:before="0" w:beforeAutospacing="0" w:after="0" w:afterAutospacing="0"/>
              <w:rPr>
                <w:bCs/>
                <w:spacing w:val="-1"/>
              </w:rPr>
            </w:pPr>
            <w:r w:rsidRPr="006C2B3C">
              <w:rPr>
                <w:bCs/>
                <w:spacing w:val="-1"/>
              </w:rPr>
              <w:t xml:space="preserve">        Комиссия осуществляет свою деятельность в соответствии с утверждённым руководителем комиссии положением, разработанным на основании приказа Министерства образования и науки РФ от 20 сентября 2013 г. № 1082 «Об утверждении Положения о психолого-медико-педагогической комиссии» и Порядка работы центральной и территориальных областных психолого-медико-педагогических комиссий Свердловской области, утверждённого приказом Министерства общего и профессионального образования Свердловской области от 10 февраля 2014 г. № 91-И, должностными инструкциями руководителя и специалистов комиссии</w:t>
            </w:r>
            <w:r w:rsidR="003873CF" w:rsidRPr="006C2B3C">
              <w:rPr>
                <w:bCs/>
                <w:spacing w:val="-1"/>
              </w:rPr>
              <w:t>.</w:t>
            </w:r>
          </w:p>
          <w:p w:rsidR="0024798A" w:rsidRPr="006C2B3C" w:rsidRDefault="0024798A" w:rsidP="002534B3">
            <w:pPr>
              <w:pStyle w:val="aa"/>
              <w:shd w:val="clear" w:color="auto" w:fill="FDFDFC"/>
              <w:spacing w:before="0" w:beforeAutospacing="0" w:after="0" w:afterAutospacing="0"/>
              <w:rPr>
                <w:shd w:val="clear" w:color="auto" w:fill="FDFDFC"/>
              </w:rPr>
            </w:pPr>
            <w:r w:rsidRPr="006C2B3C">
              <w:rPr>
                <w:shd w:val="clear" w:color="auto" w:fill="FDFDFC"/>
              </w:rPr>
              <w:t xml:space="preserve">Приказ № 12-ОД от 02 февраля 2016г. </w:t>
            </w:r>
            <w:r w:rsidR="009834FC" w:rsidRPr="006C2B3C">
              <w:rPr>
                <w:rStyle w:val="a9"/>
                <w:b w:val="0"/>
              </w:rPr>
              <w:t>об</w:t>
            </w:r>
            <w:r w:rsidRPr="006C2B3C">
              <w:rPr>
                <w:rStyle w:val="a9"/>
                <w:b w:val="0"/>
              </w:rPr>
              <w:t xml:space="preserve"> утверждении положения</w:t>
            </w:r>
            <w:r w:rsidRPr="006C2B3C">
              <w:t xml:space="preserve"> </w:t>
            </w:r>
            <w:r w:rsidRPr="006C2B3C">
              <w:rPr>
                <w:rStyle w:val="a9"/>
                <w:b w:val="0"/>
              </w:rPr>
              <w:t>о Красноуфимской территориальной областной</w:t>
            </w:r>
            <w:r w:rsidRPr="006C2B3C">
              <w:t xml:space="preserve"> </w:t>
            </w:r>
            <w:r w:rsidRPr="006C2B3C">
              <w:rPr>
                <w:rStyle w:val="a9"/>
                <w:b w:val="0"/>
              </w:rPr>
              <w:t>психолого-медико-педагогической комиссии</w:t>
            </w:r>
          </w:p>
          <w:p w:rsidR="00722D6D" w:rsidRPr="006C2B3C" w:rsidRDefault="00722D6D" w:rsidP="0024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="00CD51A7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722D6D" w:rsidRPr="006C2B3C" w:rsidRDefault="00722D6D" w:rsidP="009A6ED3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Диагностическое</w:t>
            </w:r>
          </w:p>
          <w:p w:rsidR="00722D6D" w:rsidRPr="006C2B3C" w:rsidRDefault="00722D6D" w:rsidP="009A6ED3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709" w:right="1243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- методическое (с функцией сопровождения) </w:t>
            </w:r>
          </w:p>
          <w:p w:rsidR="00722D6D" w:rsidRPr="006C2B3C" w:rsidRDefault="00722D6D" w:rsidP="009A6ED3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709" w:right="2765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 - развивающее </w:t>
            </w:r>
          </w:p>
          <w:p w:rsidR="00722D6D" w:rsidRPr="006C2B3C" w:rsidRDefault="00722D6D" w:rsidP="009A6ED3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709" w:right="2765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Консультативное</w:t>
            </w:r>
          </w:p>
          <w:p w:rsidR="00722D6D" w:rsidRPr="006C2B3C" w:rsidRDefault="00722D6D" w:rsidP="009A6ED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Аналитическое</w:t>
            </w:r>
          </w:p>
          <w:p w:rsidR="00F668D4" w:rsidRPr="006C2B3C" w:rsidRDefault="00722D6D" w:rsidP="00722D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A056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1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прошли обследование дети от </w:t>
            </w:r>
            <w:r w:rsidR="00F668D4" w:rsidRPr="006C2B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E22131" w:rsidRPr="006C2B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лет – </w:t>
            </w:r>
            <w:r w:rsidR="00E22131" w:rsidRPr="006C2B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564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668D4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="00F668D4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из них:</w:t>
            </w:r>
          </w:p>
          <w:p w:rsidR="00722D6D" w:rsidRPr="006C2B3C" w:rsidRDefault="00A05644" w:rsidP="00722D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Красноуфимск -34 чел., Красноуфимский ГО – 194 чел.,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– 65</w:t>
            </w:r>
            <w:r w:rsidR="00F668D4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  <w:proofErr w:type="spellStart"/>
            <w:r w:rsidR="00F668D4" w:rsidRPr="006C2B3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="00F668D4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ГО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чел. </w:t>
            </w:r>
            <w:r w:rsidR="007B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Впервые прошли обследование обучающие 9 классов </w:t>
            </w:r>
            <w:r w:rsidR="007B52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  <w:r w:rsidR="007B52DC">
              <w:rPr>
                <w:rFonts w:ascii="Times New Roman" w:hAnsi="Times New Roman" w:cs="Times New Roman"/>
                <w:sz w:val="24"/>
                <w:szCs w:val="24"/>
              </w:rPr>
              <w:t>, повторно – 39.</w:t>
            </w:r>
          </w:p>
          <w:p w:rsidR="007B52DC" w:rsidRDefault="00722D6D" w:rsidP="00722D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F668D4" w:rsidRPr="006C2B3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 w:rsidR="00F668D4" w:rsidRPr="006C2B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</w:t>
            </w:r>
            <w:r w:rsidR="00F668D4" w:rsidRPr="006C2B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и коллегиальны</w:t>
            </w:r>
            <w:r w:rsidR="007B52DC">
              <w:rPr>
                <w:rFonts w:ascii="Times New Roman" w:hAnsi="Times New Roman" w:cs="Times New Roman"/>
                <w:sz w:val="24"/>
                <w:szCs w:val="24"/>
              </w:rPr>
              <w:t>е – 360 .</w:t>
            </w:r>
            <w:r w:rsidR="00820953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</w:t>
            </w:r>
            <w:r w:rsidR="00F668D4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ряда лет педагог-психолог проводит встречи «Профессионального клуба» для педагогов психологов ОУ  ГО Красноуфимск, Красноуфимский ГО, </w:t>
            </w:r>
            <w:proofErr w:type="spellStart"/>
            <w:r w:rsidR="00F668D4" w:rsidRPr="006C2B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B52DC">
              <w:rPr>
                <w:rFonts w:ascii="Times New Roman" w:hAnsi="Times New Roman" w:cs="Times New Roman"/>
                <w:sz w:val="24"/>
                <w:szCs w:val="24"/>
              </w:rPr>
              <w:t>читский</w:t>
            </w:r>
            <w:proofErr w:type="spellEnd"/>
            <w:r w:rsidR="007B52DC">
              <w:rPr>
                <w:rFonts w:ascii="Times New Roman" w:hAnsi="Times New Roman" w:cs="Times New Roman"/>
                <w:sz w:val="24"/>
                <w:szCs w:val="24"/>
              </w:rPr>
              <w:t xml:space="preserve"> ГО, </w:t>
            </w:r>
            <w:proofErr w:type="spellStart"/>
            <w:r w:rsidR="007B52D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="007B52DC">
              <w:rPr>
                <w:rFonts w:ascii="Times New Roman" w:hAnsi="Times New Roman" w:cs="Times New Roman"/>
                <w:sz w:val="24"/>
                <w:szCs w:val="24"/>
              </w:rPr>
              <w:t xml:space="preserve"> ГО. </w:t>
            </w:r>
          </w:p>
          <w:p w:rsidR="00F668D4" w:rsidRDefault="007B52DC" w:rsidP="007B52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2016</w:t>
            </w:r>
            <w:r w:rsidR="00E41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8D4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в совещании руководителей  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ГО;</w:t>
            </w:r>
          </w:p>
          <w:p w:rsidR="007B52DC" w:rsidRDefault="007B52DC" w:rsidP="007B52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заседании МО педагогов – психологов и социальных педагогов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ГО;</w:t>
            </w:r>
          </w:p>
          <w:p w:rsidR="007B52DC" w:rsidRDefault="007B52DC" w:rsidP="007B52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 школьного ПМПк;</w:t>
            </w:r>
          </w:p>
          <w:p w:rsidR="007B52DC" w:rsidRDefault="007B52DC" w:rsidP="007B52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проведении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спецсеминара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«Личностно – ориентированная направленность образовательного процесса;</w:t>
            </w:r>
          </w:p>
          <w:p w:rsidR="007B52DC" w:rsidRDefault="007B52DC" w:rsidP="007B52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работе ШМО;</w:t>
            </w:r>
          </w:p>
          <w:p w:rsidR="007B52DC" w:rsidRPr="006C2B3C" w:rsidRDefault="007B52DC" w:rsidP="007B52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общешкольных родительских собраниях.</w:t>
            </w:r>
          </w:p>
          <w:p w:rsidR="00722D6D" w:rsidRPr="006C2B3C" w:rsidRDefault="00722D6D" w:rsidP="00722D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Каждый специалист ежемесячно выпускал буклеты для педагогов и родителей.</w:t>
            </w:r>
          </w:p>
          <w:p w:rsidR="00D871FB" w:rsidRPr="006C2B3C" w:rsidRDefault="00722D6D" w:rsidP="00E80776">
            <w:pPr>
              <w:pStyle w:val="a3"/>
              <w:ind w:left="0"/>
              <w:rPr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С 2010 года ТОПМПК</w:t>
            </w:r>
            <w:r w:rsidR="00E80776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имеет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свой сайт:</w:t>
            </w:r>
            <w:r w:rsidRPr="006C2B3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hyperlink r:id="rId7" w:tgtFrame="_blank" w:tooltip="http://topmpk.jimdo.com" w:history="1">
              <w:r w:rsidR="0024798A" w:rsidRPr="006C2B3C">
                <w:rPr>
                  <w:rStyle w:val="a8"/>
                  <w:rFonts w:ascii="Times New Roman" w:hAnsi="Times New Roman" w:cs="Times New Roman"/>
                  <w:color w:val="C00000"/>
                  <w:sz w:val="24"/>
                  <w:szCs w:val="24"/>
                  <w:shd w:val="clear" w:color="auto" w:fill="FDFDFC"/>
                </w:rPr>
                <w:t>http://topmpk.jimdo.com </w:t>
              </w:r>
            </w:hyperlink>
          </w:p>
        </w:tc>
      </w:tr>
      <w:tr w:rsidR="00D871FB" w:rsidRPr="006C2B3C" w:rsidTr="00D871FB"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Pr="006C2B3C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C2B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 Органы самоуправления и с</w:t>
            </w:r>
            <w:r w:rsidR="002534B3" w:rsidRPr="006C2B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амо</w:t>
            </w:r>
            <w:r w:rsidRPr="006C2B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управления</w:t>
            </w:r>
          </w:p>
        </w:tc>
        <w:tc>
          <w:tcPr>
            <w:tcW w:w="16187" w:type="dxa"/>
          </w:tcPr>
          <w:p w:rsidR="00D871FB" w:rsidRPr="006C2B3C" w:rsidRDefault="00D871FB" w:rsidP="00F969A6">
            <w:pPr>
              <w:jc w:val="center"/>
              <w:rPr>
                <w:sz w:val="24"/>
                <w:szCs w:val="24"/>
              </w:rPr>
            </w:pPr>
          </w:p>
          <w:p w:rsidR="00D871FB" w:rsidRPr="006C2B3C" w:rsidRDefault="00440D2A" w:rsidP="00F969A6">
            <w:pPr>
              <w:rPr>
                <w:sz w:val="24"/>
                <w:szCs w:val="24"/>
              </w:rPr>
            </w:pPr>
            <w:r w:rsidRPr="006C2B3C">
              <w:rPr>
                <w:sz w:val="24"/>
                <w:szCs w:val="24"/>
              </w:rPr>
              <w:t xml:space="preserve">  </w:t>
            </w:r>
            <w:r w:rsidR="00D871FB" w:rsidRPr="006C2B3C">
              <w:rPr>
                <w:sz w:val="24"/>
                <w:szCs w:val="24"/>
              </w:rPr>
              <w:t xml:space="preserve">                                                           </w:t>
            </w:r>
            <w:r w:rsidRPr="006C2B3C">
              <w:rPr>
                <w:sz w:val="24"/>
                <w:szCs w:val="24"/>
              </w:rPr>
              <w:t xml:space="preserve">                           </w:t>
            </w:r>
            <w:r w:rsidR="00D871FB" w:rsidRPr="006C2B3C">
              <w:rPr>
                <w:sz w:val="24"/>
                <w:szCs w:val="24"/>
              </w:rPr>
              <w:t xml:space="preserve">                                                                                      Учебно-методическая деятельность</w:t>
            </w:r>
          </w:p>
        </w:tc>
      </w:tr>
      <w:tr w:rsidR="00D871FB" w:rsidRPr="006C2B3C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Pr="006C2B3C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B52D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Общее собрание работников</w:t>
            </w:r>
            <w:r w:rsidR="00600E4C" w:rsidRPr="007B52D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D871FB" w:rsidRPr="006C2B3C" w:rsidRDefault="002B0077" w:rsidP="007B5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314" w:rsidRDefault="006E7E9D" w:rsidP="0041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00E4C"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201</w:t>
            </w:r>
            <w:r w:rsidR="00B576CF"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="00E416B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00E4C"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уч. году </w:t>
            </w:r>
            <w:r w:rsidR="00600E4C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общих собраниях трудового коллектива рассматривались </w:t>
            </w:r>
            <w:r w:rsidR="00413314">
              <w:rPr>
                <w:rFonts w:ascii="Times New Roman" w:hAnsi="Times New Roman" w:cs="Times New Roman"/>
                <w:sz w:val="24"/>
                <w:szCs w:val="24"/>
              </w:rPr>
              <w:t>следующие вопросы:</w:t>
            </w:r>
          </w:p>
          <w:p w:rsidR="00413314" w:rsidRDefault="00413314" w:rsidP="00413314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Инструктажи по противодействию терроризму и действиям в экстремальных ситуациях для педагогического состава, обслуживающего персонала.</w:t>
            </w:r>
          </w:p>
          <w:p w:rsidR="00413314" w:rsidRDefault="00413314" w:rsidP="00413314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Ежегодные 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профосмотры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3314" w:rsidRPr="00413314" w:rsidRDefault="00413314" w:rsidP="00413314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«Комплексная безопасность».</w:t>
            </w:r>
          </w:p>
          <w:p w:rsidR="00413314" w:rsidRDefault="00413314" w:rsidP="0041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отчёт о пожарной безопасности ОУ;</w:t>
            </w:r>
          </w:p>
          <w:p w:rsidR="00413314" w:rsidRDefault="00413314" w:rsidP="0041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 и ЧС;</w:t>
            </w:r>
          </w:p>
          <w:p w:rsidR="00413314" w:rsidRDefault="00413314" w:rsidP="0041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инструктажи по всем направлениям.</w:t>
            </w:r>
          </w:p>
          <w:p w:rsidR="00413314" w:rsidRDefault="00413314" w:rsidP="00413314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Антикоррупционная политика  в ОУ</w:t>
            </w:r>
            <w:r w:rsidR="002B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(взятка, конфликт интересов).</w:t>
            </w:r>
          </w:p>
          <w:p w:rsidR="00413314" w:rsidRDefault="00413314" w:rsidP="00413314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Принятие положения комиссии по стимулирующим выплатам.</w:t>
            </w:r>
          </w:p>
          <w:p w:rsidR="00413314" w:rsidRDefault="00413314" w:rsidP="00413314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профосмотра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017316">
              <w:rPr>
                <w:rFonts w:ascii="Times New Roman" w:hAnsi="Times New Roman" w:cs="Times New Roman"/>
                <w:sz w:val="24"/>
                <w:szCs w:val="24"/>
              </w:rPr>
              <w:t>а 2016</w:t>
            </w:r>
            <w:r w:rsidR="00E41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  <w:p w:rsidR="00D871FB" w:rsidRPr="00522583" w:rsidRDefault="00413314" w:rsidP="00522583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1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проверке </w:t>
            </w:r>
            <w:proofErr w:type="spellStart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71FB" w:rsidRPr="006C2B3C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Pr="006C2B3C" w:rsidRDefault="00D871FB" w:rsidP="002F5011">
            <w:pPr>
              <w:shd w:val="clear" w:color="auto" w:fill="FFFFFF"/>
              <w:tabs>
                <w:tab w:val="left" w:pos="567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zh-CN"/>
              </w:rPr>
              <w:t xml:space="preserve">Педагогический совет. </w:t>
            </w:r>
          </w:p>
          <w:p w:rsidR="00D871FB" w:rsidRPr="006C2B3C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2A3" w:rsidRPr="006C2B3C" w:rsidRDefault="006C2B3C" w:rsidP="00B27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B272A3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заседаниях педагогического совета в </w:t>
            </w:r>
            <w:r w:rsidR="00E80776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A120A2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272A3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 рассматривались следующие вопросы: </w:t>
            </w:r>
          </w:p>
          <w:p w:rsidR="00AC1FBD" w:rsidRPr="006C2B3C" w:rsidRDefault="00AC1FBD" w:rsidP="00AC1FBD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Тематика педагогических советов:</w:t>
            </w:r>
          </w:p>
          <w:p w:rsidR="00AC1FBD" w:rsidRPr="006C2B3C" w:rsidRDefault="00AC1FBD" w:rsidP="009A6ED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suppressAutoHyphens/>
              <w:autoSpaceDE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Анализ работы образовательного учреждения за 201</w:t>
            </w:r>
            <w:r w:rsidR="00E416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AC1FBD" w:rsidRPr="006C2B3C" w:rsidRDefault="00AC1FBD" w:rsidP="009A6ED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развития – стратегический документ управления изменениями.</w:t>
            </w:r>
          </w:p>
          <w:p w:rsidR="00AC1FBD" w:rsidRPr="006C2B3C" w:rsidRDefault="00AC1FBD" w:rsidP="009A6ED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урок в условиях ФГОС образования обучающихся с УО (интеллектуальными нарушениями).</w:t>
            </w:r>
          </w:p>
          <w:p w:rsidR="00B576CF" w:rsidRPr="006C2B3C" w:rsidRDefault="00AC1FBD" w:rsidP="009A6ED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Сотрудничество с семьёй обучающихся. Единство требований  как один из факторов  реализации ФГОС образования обучающихся с УО (интеллектуальными нарушениями).</w:t>
            </w:r>
          </w:p>
          <w:p w:rsidR="00B576CF" w:rsidRPr="006C2B3C" w:rsidRDefault="00B576CF" w:rsidP="009A6ED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B1C92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тоги обучения за </w:t>
            </w:r>
            <w:r w:rsidR="009C2CA0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1,2,3,4 </w:t>
            </w:r>
            <w:r w:rsidR="002B1C92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четверти, допуск обучающихся</w:t>
            </w:r>
            <w:r w:rsidR="009C2CA0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класса</w:t>
            </w:r>
            <w:r w:rsidR="002B1C92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итоговой аттестации и перево</w:t>
            </w:r>
            <w:r w:rsidR="009C2CA0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 обучающихся </w:t>
            </w:r>
            <w:r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C2CA0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-8 классов в следующий класс;</w:t>
            </w:r>
          </w:p>
          <w:p w:rsidR="00362B93" w:rsidRPr="006C2B3C" w:rsidRDefault="00B576CF" w:rsidP="009A6ED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2B1C92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ринят</w:t>
            </w:r>
            <w:r w:rsidR="00362B93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 </w:t>
            </w:r>
            <w:r w:rsidR="00A120A2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новых положений,  внесение </w:t>
            </w:r>
            <w:r w:rsidR="00362B93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корректировок в положения ОУ.</w:t>
            </w:r>
          </w:p>
          <w:p w:rsidR="006C2B3C" w:rsidRPr="006C2B3C" w:rsidRDefault="006C2B3C" w:rsidP="006C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Ведутся протоколы педагогических советов. Принимаемые решения являются обязательными для исполнения всего педагогического коллектива.</w:t>
            </w:r>
          </w:p>
        </w:tc>
      </w:tr>
      <w:tr w:rsidR="00D871FB" w:rsidRPr="006C2B3C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Pr="006C2B3C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2B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Родительский комитет 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C86" w:rsidRPr="006C2B3C" w:rsidRDefault="009D6476" w:rsidP="002A4C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       </w:t>
            </w:r>
            <w:r w:rsidR="002A4C86" w:rsidRPr="006C2B3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 целью обеспечение партнерства и сотрудничества с родителями (законными представителями) и общественностью в </w:t>
            </w:r>
            <w:r w:rsidR="002A4C86" w:rsidRPr="006C2B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воспитании и развитии личности обучающихся, взаимопомощи между школой и семьёй с </w:t>
            </w:r>
            <w:r w:rsidR="002A4C86" w:rsidRPr="006C2B3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целью решения учебно  - воспитательных, организационных задач.</w:t>
            </w:r>
          </w:p>
          <w:p w:rsidR="002A4C86" w:rsidRPr="006C2B3C" w:rsidRDefault="009D6476" w:rsidP="002A4C8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</w:t>
            </w:r>
            <w:r w:rsidR="002A4C86" w:rsidRPr="006C2B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Задачи:</w:t>
            </w:r>
          </w:p>
          <w:p w:rsidR="009D6476" w:rsidRPr="006C2B3C" w:rsidRDefault="002A4C86" w:rsidP="009A6ED3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О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казание родителям помощи в организации педагогического самообразования, в выработке умений и навыков по воспитанию детей.</w:t>
            </w:r>
          </w:p>
          <w:p w:rsidR="009D6476" w:rsidRPr="006C2B3C" w:rsidRDefault="002A4C86" w:rsidP="009A6ED3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обеспечения прав родителей на участие </w:t>
            </w:r>
            <w:r w:rsidRPr="006C2B3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</w:t>
            </w:r>
            <w:r w:rsidRPr="006C2B3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управлении образовательного учреждения, </w:t>
            </w:r>
            <w:r w:rsidRPr="006C2B3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организации учебно-воспитательного процесса.</w:t>
            </w:r>
          </w:p>
          <w:p w:rsidR="009D6476" w:rsidRPr="006C2B3C" w:rsidRDefault="002A4C86" w:rsidP="009A6ED3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родительских комитетов классов и школы.</w:t>
            </w:r>
          </w:p>
          <w:p w:rsidR="009D6476" w:rsidRPr="006C2B3C" w:rsidRDefault="002A4C86" w:rsidP="009A6ED3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жизни.</w:t>
            </w:r>
          </w:p>
          <w:p w:rsidR="009D6476" w:rsidRPr="006C2B3C" w:rsidRDefault="002A4C86" w:rsidP="009A6ED3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Включения семьи и общественности в учебно-воспитательный процесс.</w:t>
            </w:r>
          </w:p>
          <w:p w:rsidR="009D6476" w:rsidRPr="006C2B3C" w:rsidRDefault="002A4C86" w:rsidP="009A6ED3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Предупреждение и разрешение конфликтных ситуаций.</w:t>
            </w:r>
          </w:p>
          <w:p w:rsidR="009D6476" w:rsidRPr="006C2B3C" w:rsidRDefault="002A4C86" w:rsidP="009A6ED3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обеспечения прав родителей на участие </w:t>
            </w:r>
            <w:r w:rsidRPr="006C2B3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 </w:t>
            </w: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управлении ОУ, </w:t>
            </w:r>
            <w:r w:rsidRPr="006C2B3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организации учебно-воспитательного процесса.</w:t>
            </w:r>
          </w:p>
          <w:p w:rsidR="009D6476" w:rsidRPr="006C2B3C" w:rsidRDefault="002A4C86" w:rsidP="009A6ED3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Активизация и коррекция семейного  воспитания через работу с родительским </w:t>
            </w:r>
            <w:r w:rsidRPr="006C2B3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активом.</w:t>
            </w:r>
          </w:p>
          <w:p w:rsidR="009D6476" w:rsidRPr="006C2B3C" w:rsidRDefault="002A4C86" w:rsidP="009A6ED3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Привлечение родительского сообщества к жизнедеятельности образовательного учреждения.</w:t>
            </w:r>
          </w:p>
          <w:p w:rsidR="002A4C86" w:rsidRPr="006C2B3C" w:rsidRDefault="002A4C86" w:rsidP="009A6ED3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коллективных решений и единых требований к воспитанию и обучению об</w:t>
            </w:r>
            <w:r w:rsidRPr="006C2B3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учающихся.</w:t>
            </w:r>
          </w:p>
          <w:p w:rsidR="002A4C86" w:rsidRPr="006C2B3C" w:rsidRDefault="009D6476" w:rsidP="002A4C8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</w:t>
            </w:r>
            <w:r w:rsidR="002A4C86" w:rsidRPr="006C2B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деятельности:</w:t>
            </w:r>
          </w:p>
          <w:p w:rsidR="009D6476" w:rsidRPr="006C2B3C" w:rsidRDefault="002A4C86" w:rsidP="009A6ED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Диагностика семьи.</w:t>
            </w:r>
          </w:p>
          <w:p w:rsidR="009D6476" w:rsidRPr="006C2B3C" w:rsidRDefault="002A4C86" w:rsidP="009A6ED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Взаимоотношения с родителями обучающихся.</w:t>
            </w:r>
          </w:p>
          <w:p w:rsidR="009D6476" w:rsidRPr="006C2B3C" w:rsidRDefault="002A4C86" w:rsidP="009A6ED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Работа с нестандартными семьями (многодетными, неполными, неблагополучными) через администрацию школы, инспектора ПДН</w:t>
            </w:r>
            <w:r w:rsidR="00AE2AAF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2AAF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ЗП, социально-педагогическую и психологическую службу школы.</w:t>
            </w:r>
          </w:p>
          <w:p w:rsidR="009D6476" w:rsidRPr="006C2B3C" w:rsidRDefault="002A4C86" w:rsidP="009A6ED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Организация полезного досуга.</w:t>
            </w:r>
          </w:p>
          <w:p w:rsidR="009D6476" w:rsidRPr="006C2B3C" w:rsidRDefault="002A4C86" w:rsidP="009A6ED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Регулярное проведение родительских собраний.</w:t>
            </w:r>
          </w:p>
          <w:p w:rsidR="009D6476" w:rsidRPr="006C2B3C" w:rsidRDefault="002A4C86" w:rsidP="009A6ED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консультации.</w:t>
            </w:r>
          </w:p>
          <w:p w:rsidR="009D6476" w:rsidRPr="006C2B3C" w:rsidRDefault="002A4C86" w:rsidP="009A6ED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сотрудничеству по всем направлениям деятельности образовательного учреждения.</w:t>
            </w:r>
          </w:p>
          <w:p w:rsidR="002A4C86" w:rsidRPr="006C2B3C" w:rsidRDefault="002A4C86" w:rsidP="009A6ED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Организация взаимного творчества.</w:t>
            </w:r>
          </w:p>
          <w:p w:rsidR="009D6476" w:rsidRPr="006C2B3C" w:rsidRDefault="009D6476" w:rsidP="002A4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Родительские собрания, открытые уроки для родителей — это форма реализации прав родителей на участие в управлении образовательным учреждением.</w:t>
            </w:r>
          </w:p>
          <w:p w:rsidR="009D6476" w:rsidRPr="006C2B3C" w:rsidRDefault="009D6476" w:rsidP="006E7E9D">
            <w:pPr>
              <w:widowControl w:val="0"/>
              <w:shd w:val="clear" w:color="auto" w:fill="FFFFFF"/>
              <w:tabs>
                <w:tab w:val="left" w:pos="567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 xml:space="preserve">        </w:t>
            </w:r>
            <w:r w:rsidR="00362B93"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На общешкольных родительских соб</w:t>
            </w:r>
            <w:r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раниях рассматривались вопросы:</w:t>
            </w:r>
          </w:p>
          <w:p w:rsidR="009D6476" w:rsidRPr="006C2B3C" w:rsidRDefault="002A4C86" w:rsidP="009A6ED3">
            <w:pPr>
              <w:pStyle w:val="a3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567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«Берегите детей»</w:t>
            </w:r>
            <w:r w:rsidR="009D6476"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 xml:space="preserve"> (</w:t>
            </w:r>
            <w:r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комплексная безопасность</w:t>
            </w:r>
            <w:r w:rsidR="009D6476"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)</w:t>
            </w:r>
            <w:r w:rsidR="00174EF7"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;</w:t>
            </w:r>
          </w:p>
          <w:p w:rsidR="009D6476" w:rsidRPr="006C2B3C" w:rsidRDefault="002A4C86" w:rsidP="009A6ED3">
            <w:pPr>
              <w:pStyle w:val="a3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567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«Семья как субъект воспитания и социализации»</w:t>
            </w:r>
            <w:r w:rsidR="00174EF7"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;</w:t>
            </w:r>
          </w:p>
          <w:p w:rsidR="009D6476" w:rsidRPr="006C2B3C" w:rsidRDefault="002A4C86" w:rsidP="009A6ED3">
            <w:pPr>
              <w:pStyle w:val="a3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567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«Основные причины негативной социализации в семье»</w:t>
            </w:r>
            <w:r w:rsidR="00174EF7"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;</w:t>
            </w:r>
          </w:p>
          <w:p w:rsidR="009D6476" w:rsidRPr="006C2B3C" w:rsidRDefault="002A4C86" w:rsidP="009A6ED3">
            <w:pPr>
              <w:pStyle w:val="a3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567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«Детско-родительские отношения как фактор психологического дискомфорта»;</w:t>
            </w:r>
          </w:p>
          <w:p w:rsidR="002A4C86" w:rsidRPr="006C2B3C" w:rsidRDefault="002A4C86" w:rsidP="009A6ED3">
            <w:pPr>
              <w:pStyle w:val="a3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567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«Развитие коммуникативных навыков детей в семье»</w:t>
            </w:r>
          </w:p>
          <w:p w:rsidR="00362B93" w:rsidRPr="006C2B3C" w:rsidRDefault="00174EF7" w:rsidP="009D6476">
            <w:pPr>
              <w:widowControl w:val="0"/>
              <w:shd w:val="clear" w:color="auto" w:fill="FFFFFF"/>
              <w:tabs>
                <w:tab w:val="left" w:pos="567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  <w:r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 xml:space="preserve">     </w:t>
            </w:r>
            <w:r w:rsidR="00362B93"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 xml:space="preserve">Приглашались </w:t>
            </w:r>
            <w:r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 xml:space="preserve">на общешкольные родительские собрания </w:t>
            </w:r>
            <w:r w:rsidR="00362B93"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 xml:space="preserve">сотрудники адвокатской конторы, инспектора ПДН, </w:t>
            </w:r>
            <w:r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Т</w:t>
            </w:r>
            <w:r w:rsidR="00362B93"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К</w:t>
            </w:r>
            <w:r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 xml:space="preserve">ДН и ЗП, </w:t>
            </w:r>
            <w:r w:rsidR="009D6476"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ДПС</w:t>
            </w:r>
            <w:r w:rsidRPr="006C2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, пожарной охраны, участковые, специалисты МЧС.</w:t>
            </w:r>
          </w:p>
          <w:p w:rsidR="009D6476" w:rsidRPr="006C2B3C" w:rsidRDefault="009D6476" w:rsidP="009D6476">
            <w:pPr>
              <w:jc w:val="both"/>
              <w:rPr>
                <w:color w:val="000000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Формы общения с родителями – диалог, сотрудничество, толерантность</w:t>
            </w:r>
            <w:r w:rsidRPr="006C2B3C">
              <w:rPr>
                <w:color w:val="000000"/>
                <w:sz w:val="24"/>
                <w:szCs w:val="24"/>
              </w:rPr>
              <w:t>.</w:t>
            </w:r>
          </w:p>
          <w:p w:rsidR="009D6476" w:rsidRPr="006C2B3C" w:rsidRDefault="009D6476" w:rsidP="009D647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2B3C">
              <w:rPr>
                <w:color w:val="000000"/>
              </w:rPr>
              <w:t xml:space="preserve">       В образовательном учреждении в 2016</w:t>
            </w:r>
            <w:r w:rsidR="00E416B2">
              <w:rPr>
                <w:color w:val="000000"/>
              </w:rPr>
              <w:t xml:space="preserve"> </w:t>
            </w:r>
            <w:r w:rsidRPr="006C2B3C">
              <w:rPr>
                <w:color w:val="000000"/>
              </w:rPr>
              <w:t xml:space="preserve">учебном году проходил конкурс проектов  посвящённых шестидесятилетнему юбилею образовательного учреждения. В нём  приняли участие 24 семьи. Победителями стали: 6 «А» класса семья Шестерниных,   и 9 «А» класса семья  </w:t>
            </w:r>
            <w:proofErr w:type="spellStart"/>
            <w:r w:rsidRPr="006C2B3C">
              <w:rPr>
                <w:color w:val="000000"/>
              </w:rPr>
              <w:t>Ширинкиных</w:t>
            </w:r>
            <w:proofErr w:type="spellEnd"/>
            <w:r w:rsidRPr="006C2B3C">
              <w:rPr>
                <w:color w:val="000000"/>
              </w:rPr>
              <w:t>, 3 класс семья Некрасовых.</w:t>
            </w:r>
          </w:p>
          <w:p w:rsidR="009D6476" w:rsidRPr="006C2B3C" w:rsidRDefault="009D6476" w:rsidP="009D6476">
            <w:pPr>
              <w:widowControl w:val="0"/>
              <w:shd w:val="clear" w:color="auto" w:fill="FFFFFF"/>
              <w:tabs>
                <w:tab w:val="left" w:pos="567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</w:p>
        </w:tc>
      </w:tr>
      <w:tr w:rsidR="00D871FB" w:rsidRPr="006C2B3C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Pr="00017316" w:rsidRDefault="00D871FB" w:rsidP="009B5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173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Профессиональный союз работников</w:t>
            </w:r>
            <w:r w:rsidRPr="000173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 xml:space="preserve"> ОУ </w:t>
            </w:r>
            <w:r w:rsidRPr="000173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(представительный орган работников)</w:t>
            </w:r>
          </w:p>
          <w:p w:rsidR="002B0077" w:rsidRPr="006C2B3C" w:rsidRDefault="002B0077" w:rsidP="009B5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314" w:rsidRDefault="00413314" w:rsidP="00017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Целью профсоюзной организации является: реализация установленных задач Профсоюза по представительству и защите социально-трудовых прав и профессиональных интересов членов профсоюза на основе принятого положения Первичной профсоюзной организации от 31.09.16</w:t>
            </w:r>
            <w:r w:rsidR="0001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1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достижения данной цели Профсоюзная организация проводит следующие мероприятия:</w:t>
            </w:r>
          </w:p>
          <w:p w:rsidR="00017316" w:rsidRDefault="00413314" w:rsidP="00017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за соблюдением трудового законодательства и иных нормативно-правовых актов, содержащих нормы трудового права, выполнением условий Коллективного договора, соглашения. </w:t>
            </w:r>
          </w:p>
          <w:p w:rsidR="00413314" w:rsidRDefault="00413314" w:rsidP="00017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проводится  2 раза в год фиксируется в протоколах декабрь, август),</w:t>
            </w:r>
            <w:r w:rsidR="0001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областной тематической проверке  правильности заполнения трудовых  книжек.</w:t>
            </w:r>
          </w:p>
          <w:p w:rsidR="00413314" w:rsidRDefault="00413314" w:rsidP="00017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-ежемесячно проводится административно</w:t>
            </w:r>
            <w:r w:rsidR="0001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общественный контроль (3 ступени) результаты оглашаются всем сотрудникам ОУ, устанавливаются сроки исправления недостатков;</w:t>
            </w:r>
          </w:p>
          <w:p w:rsidR="00413314" w:rsidRDefault="00017316" w:rsidP="00017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</w:t>
            </w:r>
            <w:r w:rsidR="00413314">
              <w:rPr>
                <w:rFonts w:ascii="Times New Roman" w:hAnsi="Times New Roman" w:cs="Times New Roman"/>
                <w:sz w:val="24"/>
                <w:szCs w:val="24"/>
              </w:rPr>
              <w:t>жемесячно размещается материал о работе профкома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информационном стенде</w:t>
            </w:r>
            <w:r w:rsidR="004133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3314" w:rsidRDefault="00413314" w:rsidP="00017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данный период 2016г, в загородных лагерях отдохнуло 5 детей сотрудников ОУ; </w:t>
            </w:r>
          </w:p>
          <w:p w:rsidR="00413314" w:rsidRDefault="00017316" w:rsidP="00017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413314">
              <w:rPr>
                <w:rFonts w:ascii="Times New Roman" w:hAnsi="Times New Roman" w:cs="Times New Roman"/>
                <w:sz w:val="24"/>
                <w:szCs w:val="24"/>
              </w:rPr>
              <w:t>едагоги участвуют в городских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занимают призовые места:</w:t>
            </w:r>
            <w:r w:rsidR="00413314">
              <w:rPr>
                <w:rFonts w:ascii="Times New Roman" w:hAnsi="Times New Roman" w:cs="Times New Roman"/>
                <w:sz w:val="24"/>
                <w:szCs w:val="24"/>
              </w:rPr>
              <w:t xml:space="preserve"> Дни здоровья «Экологическая тропа» сентябрь 1место, « Лыжные гонки»  март 2 место, «Легкоатлетический кросс»  октябрь 2 место. Принимают участие в митингах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3314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посвящённых 1 мая,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3314" w:rsidRDefault="00017316" w:rsidP="00017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413314">
              <w:rPr>
                <w:rFonts w:ascii="Times New Roman" w:hAnsi="Times New Roman" w:cs="Times New Roman"/>
                <w:sz w:val="24"/>
                <w:szCs w:val="24"/>
              </w:rPr>
              <w:t>огласно составленному плану работы с ветеранами проведены следующие мероприятия:</w:t>
            </w:r>
          </w:p>
          <w:p w:rsidR="00413314" w:rsidRDefault="00413314" w:rsidP="00017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пожилого человека», Поэтические вчера: «Осенний калейдоскоп», «Ещё раз про любовь», «Моя Профсоюзная молодость». Поздравления к 8 марта, 9 мая</w:t>
            </w:r>
            <w:r w:rsidR="0001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Труженики тыла и дети войны принимают участие в городских и региональных мероприятиях.</w:t>
            </w:r>
          </w:p>
          <w:p w:rsidR="00413314" w:rsidRDefault="00017316" w:rsidP="00017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 w:rsidR="00413314">
              <w:rPr>
                <w:rFonts w:ascii="Times New Roman" w:hAnsi="Times New Roman" w:cs="Times New Roman"/>
                <w:sz w:val="24"/>
                <w:szCs w:val="24"/>
              </w:rPr>
              <w:t>лены профсоюза принимали участие в культурно-образовательных мероприятиях организованных  городской организацие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Профсоюза. Поездки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13314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  <w:proofErr w:type="spellEnd"/>
            <w:r w:rsidR="0041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6C20" w:rsidRPr="006C2B3C" w:rsidRDefault="00220B79" w:rsidP="00017316">
            <w:pPr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2D6C20"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подготовка мероприятий, </w:t>
            </w:r>
            <w:r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поздравление  с праздниками и  оказание </w:t>
            </w:r>
            <w:r w:rsidR="000173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помощи ветеранам ОУ.</w:t>
            </w:r>
          </w:p>
        </w:tc>
      </w:tr>
      <w:tr w:rsidR="00D871FB" w:rsidRPr="006C2B3C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1FB" w:rsidRPr="006C2B3C" w:rsidRDefault="00D871FB" w:rsidP="009B5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73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Попечительский совет</w:t>
            </w:r>
            <w:r w:rsidRPr="006C2B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1FB" w:rsidRPr="006C2B3C" w:rsidRDefault="00D871FB" w:rsidP="008F4848">
            <w:pPr>
              <w:tabs>
                <w:tab w:val="left" w:pos="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Попечительский совет является формой общественно-государственного управления ОУ. В работе руководствуется Положением о Попечительском Совете принятым Советом учреждения от 19.09.2011 г. и утвержденным приказом директора от 26.09.2011 г. № 72 </w:t>
            </w:r>
          </w:p>
          <w:p w:rsidR="00D871FB" w:rsidRPr="006C2B3C" w:rsidRDefault="00D871FB" w:rsidP="00E416B2">
            <w:pPr>
              <w:tabs>
                <w:tab w:val="left" w:pos="0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201</w:t>
            </w:r>
            <w:r w:rsidR="000173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="00E416B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учебном году заседание Попечительского совета посвящено подготовке </w:t>
            </w:r>
            <w:r w:rsidR="00A471A1" w:rsidRPr="006C2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 новому учебному году.</w:t>
            </w:r>
          </w:p>
        </w:tc>
      </w:tr>
      <w:tr w:rsidR="00D871FB" w:rsidRPr="006C2B3C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Pr="006C2B3C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Конструктивность обсуждений, реальность и конкретность принимаемых решений, и их реализация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Pr="006C2B3C" w:rsidRDefault="00D871FB" w:rsidP="000F0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Компетенция ко</w:t>
            </w:r>
            <w:r w:rsidR="00140689" w:rsidRPr="006C2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ллегиальных органов управления о</w:t>
            </w:r>
            <w:r w:rsidRPr="006C2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бразовательного учреждения,</w:t>
            </w:r>
            <w:r w:rsidR="000F0F3A" w:rsidRPr="006C2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порядок принятия ими решений </w:t>
            </w:r>
            <w:r w:rsidRPr="006C2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устанавливаются Уставом ОУ в соответствии с законодательством Российской Федерации. Решения протоколируются, их исполнение является обязательным для всех участников </w:t>
            </w:r>
            <w:r w:rsidRPr="006C2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отношений.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" w:right="4" w:hanging="25"/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1.2.2. Соответствие собственной нормативной и организационно-распорядительной документации действующему законодательству и уставу. 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  <w:r>
              <w:rPr>
                <w:rFonts w:ascii="Times New Roman" w:eastAsia="Calibri" w:hAnsi="Times New Roman" w:cs="Times New Roman"/>
                <w:iCs/>
                <w:color w:val="000000"/>
                <w:spacing w:val="4"/>
                <w:sz w:val="24"/>
                <w:szCs w:val="24"/>
              </w:rPr>
              <w:t xml:space="preserve"> годовых и перспективных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планов работы</w:t>
            </w:r>
            <w:r>
              <w:rPr>
                <w:rFonts w:ascii="Times New Roman" w:eastAsia="Calibri" w:hAnsi="Times New Roman" w:cs="Times New Roman"/>
                <w:iCs/>
                <w:color w:val="000000"/>
                <w:spacing w:val="4"/>
                <w:sz w:val="24"/>
                <w:szCs w:val="24"/>
              </w:rPr>
              <w:t xml:space="preserve"> (по каким </w:t>
            </w:r>
            <w:r>
              <w:rPr>
                <w:rFonts w:ascii="Times New Roman" w:eastAsia="Calibri" w:hAnsi="Times New Roman" w:cs="Times New Roman"/>
                <w:iCs/>
                <w:color w:val="000000"/>
                <w:spacing w:val="-5"/>
                <w:sz w:val="24"/>
                <w:szCs w:val="24"/>
              </w:rPr>
              <w:t>направлениям),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соответствие имеющихся планов проблемам, стоящим перед образовательным учреждением</w:t>
            </w:r>
            <w:r w:rsidR="003509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620" w:rsidRDefault="00D871FB" w:rsidP="0006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i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113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AE2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4B0620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образовательном учреждении в наличие</w:t>
            </w:r>
            <w:r w:rsidR="004B0620">
              <w:rPr>
                <w:rFonts w:ascii="Times New Roman" w:eastAsia="Calibri" w:hAnsi="Times New Roman" w:cs="Times New Roman"/>
                <w:iCs/>
                <w:color w:val="000000"/>
                <w:spacing w:val="4"/>
                <w:sz w:val="24"/>
                <w:szCs w:val="24"/>
              </w:rPr>
              <w:t xml:space="preserve"> годовые и перспективные </w:t>
            </w:r>
            <w:r w:rsidR="004B0620">
              <w:rPr>
                <w:rFonts w:ascii="Times New Roman" w:eastAsia="Calibri" w:hAnsi="Times New Roman" w:cs="Times New Roman"/>
                <w:sz w:val="24"/>
                <w:szCs w:val="24"/>
              </w:rPr>
              <w:t>планы работы.</w:t>
            </w:r>
            <w:r w:rsidR="004B0620">
              <w:rPr>
                <w:rFonts w:ascii="Times New Roman" w:eastAsia="Calibri" w:hAnsi="Times New Roman" w:cs="Times New Roman"/>
                <w:iCs/>
                <w:color w:val="000000"/>
                <w:spacing w:val="4"/>
                <w:sz w:val="24"/>
                <w:szCs w:val="24"/>
              </w:rPr>
              <w:t xml:space="preserve"> </w:t>
            </w:r>
          </w:p>
          <w:p w:rsidR="00350908" w:rsidRDefault="00D871FB" w:rsidP="0006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работы </w:t>
            </w:r>
            <w:r w:rsidR="00651139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  <w:r w:rsidR="008831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900F6">
              <w:rPr>
                <w:rFonts w:ascii="Times New Roman" w:eastAsia="Calibri" w:hAnsi="Times New Roman" w:cs="Times New Roman"/>
                <w:sz w:val="24"/>
                <w:szCs w:val="24"/>
              </w:rPr>
              <w:t>на 2016</w:t>
            </w:r>
            <w:r w:rsidR="00E416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900F6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</w:t>
            </w:r>
            <w:r w:rsidR="00790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яется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51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учетом </w:t>
            </w:r>
            <w:r w:rsidR="002D1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запросов, интересов  возможностей и способностей обучающихся и их родителей (законных представителей), а также на основе имеющихся анализов работы по всем направлениям образовательного процесса: </w:t>
            </w:r>
          </w:p>
          <w:p w:rsidR="000F0F3A" w:rsidRDefault="00350908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F0F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аналитико-диагностическая деятельность</w:t>
            </w:r>
            <w:r w:rsidR="008E254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0F0F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50908" w:rsidRDefault="000F0F3A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2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51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организационно-педагогическая деятельность (педсоветы, совещания при администрации); </w:t>
            </w:r>
          </w:p>
          <w:p w:rsidR="008E2547" w:rsidRDefault="000F0F3A" w:rsidP="008E2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2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51139">
              <w:rPr>
                <w:rFonts w:ascii="Times New Roman" w:eastAsia="Calibri" w:hAnsi="Times New Roman" w:cs="Times New Roman"/>
                <w:sz w:val="24"/>
                <w:szCs w:val="24"/>
              </w:rPr>
              <w:t>уче</w:t>
            </w:r>
            <w:r w:rsidR="008E2547">
              <w:rPr>
                <w:rFonts w:ascii="Times New Roman" w:eastAsia="Calibri" w:hAnsi="Times New Roman" w:cs="Times New Roman"/>
                <w:sz w:val="24"/>
                <w:szCs w:val="24"/>
              </w:rPr>
              <w:t>бно-методическая деятельность (планы работы ШМО, смотры, конкурсы)</w:t>
            </w:r>
          </w:p>
          <w:p w:rsidR="008E2547" w:rsidRPr="008E2547" w:rsidRDefault="00350908" w:rsidP="008E2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5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2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51139" w:rsidRPr="008E254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</w:t>
            </w:r>
            <w:r w:rsidR="00815D9D" w:rsidRPr="008E2547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="00651139" w:rsidRPr="008E25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 w:rsidR="00C34D52" w:rsidRPr="008E254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A37B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34D52" w:rsidRDefault="00350908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F0F3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06021B">
              <w:rPr>
                <w:rFonts w:ascii="Times New Roman" w:eastAsia="Calibri" w:hAnsi="Times New Roman" w:cs="Times New Roman"/>
                <w:sz w:val="24"/>
                <w:szCs w:val="24"/>
              </w:rPr>
              <w:t>овет по  профилактике правонарушений (</w:t>
            </w:r>
            <w:r w:rsidR="00651139"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  <w:r w:rsidR="00815D9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651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профилактике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авонарушений среди обучающихся</w:t>
            </w:r>
            <w:r w:rsidR="0006021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0F0F3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E2547" w:rsidRDefault="008E2547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AAF">
              <w:rPr>
                <w:rFonts w:ascii="Times New Roman" w:eastAsia="Calibri" w:hAnsi="Times New Roman" w:cs="Times New Roman"/>
                <w:sz w:val="24"/>
                <w:szCs w:val="24"/>
              </w:rPr>
              <w:t>- работ</w:t>
            </w:r>
            <w:r w:rsidR="00CA37B8" w:rsidRPr="00AE2AA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E2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(законными представителями);</w:t>
            </w:r>
          </w:p>
          <w:p w:rsidR="00350908" w:rsidRPr="009834FC" w:rsidRDefault="00C34D52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2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деятельности по профилактике негативных социальных яв</w:t>
            </w:r>
            <w:r w:rsidR="00A471A1">
              <w:rPr>
                <w:rFonts w:ascii="Times New Roman" w:eastAsia="Calibri" w:hAnsi="Times New Roman" w:cs="Times New Roman"/>
                <w:sz w:val="24"/>
                <w:szCs w:val="24"/>
              </w:rPr>
              <w:t>лений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согласована с ПДН ММО МВД России «Красноуфимский</w:t>
            </w:r>
            <w:r w:rsidR="00AE2A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D11F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50908" w:rsidRDefault="00350908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2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15D9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управленческой деятельности по организации и проведению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тоговой аттестации выпускников, </w:t>
            </w:r>
            <w:r w:rsidR="00815D9D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аттестации педагогических работников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15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адаптации вновь принятых обучающихся, обучающихся 5 класса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 по сохранению и укреплению здоровья обучающихся</w:t>
            </w:r>
            <w:r w:rsidR="00815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350908" w:rsidRDefault="00350908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2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15D9D"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15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школьного психолого</w:t>
            </w:r>
            <w:r w:rsidR="00AE2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A37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15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педагогического консилиума;  </w:t>
            </w:r>
          </w:p>
          <w:p w:rsidR="00350908" w:rsidRDefault="00350908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2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15D9D"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15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профориентации; </w:t>
            </w:r>
          </w:p>
          <w:p w:rsidR="00350908" w:rsidRDefault="00350908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2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15D9D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дорожно-транспортного травматизма, пожарной безопасности;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40D2A" w:rsidRDefault="00440D2A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2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471A1">
              <w:rPr>
                <w:rFonts w:ascii="Times New Roman" w:eastAsia="Calibri" w:hAnsi="Times New Roman" w:cs="Times New Roman"/>
                <w:sz w:val="24"/>
                <w:szCs w:val="24"/>
              </w:rPr>
              <w:t>график административного контроля по направлениям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871FB" w:rsidRDefault="00350908" w:rsidP="00350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2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4CB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815D9D">
              <w:rPr>
                <w:rFonts w:ascii="Times New Roman" w:eastAsia="Calibri" w:hAnsi="Times New Roman" w:cs="Times New Roman"/>
                <w:sz w:val="24"/>
                <w:szCs w:val="24"/>
              </w:rPr>
              <w:t>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15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 w:rsidR="00A471A1">
              <w:rPr>
                <w:rFonts w:ascii="Times New Roman" w:eastAsia="Calibri" w:hAnsi="Times New Roman" w:cs="Times New Roman"/>
                <w:sz w:val="24"/>
                <w:szCs w:val="24"/>
              </w:rPr>
              <w:t>аря</w:t>
            </w:r>
            <w:r w:rsidR="00815D9D"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социального педагога, педагога психолога</w:t>
            </w:r>
            <w:r w:rsidR="00A471A1">
              <w:rPr>
                <w:rFonts w:ascii="Times New Roman" w:eastAsia="Calibri" w:hAnsi="Times New Roman" w:cs="Times New Roman"/>
                <w:sz w:val="24"/>
                <w:szCs w:val="24"/>
              </w:rPr>
              <w:t>, медицинских работников по формированию навыков ЗОЖ</w:t>
            </w:r>
            <w:r w:rsidR="00815D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Ведется ли в учреждении анализ выполнения планов работы и принятых ранее решений (выполнение решений и заслушивание лиц, по чьей вине не выполнены те или иные решения, планы)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A23" w:rsidRDefault="00E03AA3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0F0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образовательном учреждении ведётся ежемесячный анализ выполнения планов работы. Ответственные отчитываются перед заместителем директора по УВР, а заместитель директора по УВР отчитывается непосредственно перед директором ОУ.  Вся последующая работа строится по результатам данных анализов работы. В план вносятся соответствующие корректировки. </w:t>
            </w:r>
          </w:p>
          <w:p w:rsidR="00D871FB" w:rsidRDefault="00E03AA3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D87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показывает </w:t>
            </w:r>
            <w:r w:rsidR="000F0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годовой </w:t>
            </w:r>
            <w:r w:rsidR="00D87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работы, все направления реализуются пед</w:t>
            </w:r>
            <w:r w:rsidR="000F0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агогическим </w:t>
            </w:r>
            <w:r w:rsidR="00D87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коллективом на 97-100%</w:t>
            </w:r>
          </w:p>
          <w:p w:rsidR="000F0A23" w:rsidRDefault="000F0A23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B03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Должностные обязанности различных категорий сотрудников образовательного учреждения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6F2D31" w:rsidP="00E41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В ОУ имеются</w:t>
            </w:r>
            <w:r w:rsidR="00D871F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должностные инструкции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для сотрудников</w:t>
            </w:r>
            <w:r w:rsidR="00A54CB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, которые пересматриваются </w:t>
            </w:r>
            <w:r w:rsidR="000F0F3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 раз в 5 лет и утверждаются приказом директора школы</w:t>
            </w:r>
            <w:r w:rsidR="00E416B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 В</w:t>
            </w:r>
            <w:r w:rsidR="0068794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E416B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2016 </w:t>
            </w:r>
            <w:r w:rsidR="0068794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заключен эффективный контракт со </w:t>
            </w:r>
            <w:r w:rsidR="000E2B0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всеми сотрудниками ОУ.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1FB" w:rsidRPr="000E2B03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B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вычислительной техники в </w:t>
            </w:r>
            <w:r w:rsidRPr="000E2B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управлении подразделениями,</w:t>
            </w:r>
          </w:p>
          <w:p w:rsidR="00D871FB" w:rsidRPr="00B576CF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B03">
              <w:rPr>
                <w:rFonts w:ascii="Times New Roman" w:eastAsia="Calibri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Порядок организации и ведения делопроизводства в </w:t>
            </w:r>
            <w:r w:rsidRPr="000E2B0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образовательном учреждении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440D2A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имеется </w:t>
            </w:r>
            <w:r w:rsidR="006F2D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ноутбук</w:t>
            </w:r>
            <w:r w:rsidR="00440D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40D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компьютер</w:t>
            </w:r>
            <w:r w:rsidR="00440D2A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51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40D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мультимедийны</w:t>
            </w:r>
            <w:r w:rsidR="00440D2A">
              <w:rPr>
                <w:rFonts w:ascii="Times New Roman" w:eastAsia="Calibri" w:hAnsi="Times New Roman" w:cs="Times New Roman"/>
                <w:sz w:val="24"/>
                <w:szCs w:val="24"/>
              </w:rPr>
              <w:t>й проектор</w:t>
            </w:r>
            <w:r w:rsidR="000F0F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принтеры,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факс.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 к сети Интернет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функционирует локальная сеть,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работает электронный почтовый ящик, обеспечивая полноценный документооборот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871FB" w:rsidRDefault="00D871FB" w:rsidP="000B3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40D2A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практикуется электронный документооборот (материалы для педагогов предоставляются в электронном виде, также все отчёты, конспекты, планы и другие вид</w:t>
            </w:r>
            <w:r w:rsidR="00A54C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специалисты сдают в электронном виде), администрация и педагогический  состав понимают преимущества электронного документооборота и готовы к такой форме организации информационного пространства.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ОУ сложилась система внутреннего контроля исполнения поручений, существует номенклатура дел, которая соответствует основным направлениям деятельности учреждения.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1.2.3. Организация внутреннего и внешнего взаимодействия 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781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образовательными учреждениями</w:t>
            </w:r>
            <w:r w:rsidR="001B67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533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B678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социальными партнерами.</w:t>
            </w:r>
          </w:p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350" w:rsidRPr="002B4350" w:rsidRDefault="00B55E00" w:rsidP="002B4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В</w:t>
            </w:r>
            <w:r w:rsidR="00D749CC" w:rsidRPr="006C2B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201</w:t>
            </w:r>
            <w:r w:rsidR="00B576CF" w:rsidRPr="006C2B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E416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749CC" w:rsidRPr="006C2B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учебном году </w:t>
            </w:r>
            <w:r w:rsidR="00D871FB" w:rsidRPr="006C2B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27F5B" w:rsidRPr="006C2B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продолжено </w:t>
            </w:r>
            <w:r w:rsidR="00D871FB" w:rsidRPr="006C2B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взаимодействие </w:t>
            </w:r>
            <w:r w:rsidR="002D11FB" w:rsidRPr="001B67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образовательными учреждениями</w:t>
            </w:r>
            <w:r w:rsidR="002D11FB">
              <w:rPr>
                <w:rFonts w:ascii="Times New Roman" w:eastAsia="Calibri" w:hAnsi="Times New Roman" w:cs="Times New Roman"/>
                <w:sz w:val="24"/>
                <w:szCs w:val="24"/>
              </w:rPr>
              <w:t>,  социальными партнерами</w:t>
            </w:r>
            <w:r w:rsidR="00D749CC" w:rsidRPr="006C2B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E03AA3" w:rsidRPr="006C2B3C" w:rsidRDefault="00D749CC" w:rsidP="009A6ED3">
            <w:pPr>
              <w:pStyle w:val="a3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МБОУДО «Дворец творчества детей и молодежи»</w:t>
            </w:r>
            <w:r w:rsidR="00E03AA3" w:rsidRPr="006C2B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студия рукоделие «Вдохновение» с целью творческого развития обучающихся;</w:t>
            </w:r>
          </w:p>
          <w:p w:rsidR="00E03AA3" w:rsidRPr="006C2B3C" w:rsidRDefault="00D749CC" w:rsidP="009A6ED3">
            <w:pPr>
              <w:pStyle w:val="a3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МБОУДО станция детского и юношеского туризма и экскурси</w:t>
            </w:r>
            <w:r w:rsidR="00E03AA3" w:rsidRPr="006C2B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 с целью  приобщения обучающихся к краеведению, экологическому воспитанию, а также спортивно-оздоровительной работе, формированию навыков здорового образа жизни;</w:t>
            </w:r>
          </w:p>
          <w:p w:rsidR="00E03AA3" w:rsidRPr="006C2B3C" w:rsidRDefault="00E03AA3" w:rsidP="009A6ED3">
            <w:pPr>
              <w:pStyle w:val="a3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D749CC" w:rsidRPr="006C2B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бщество инвалидов  г</w:t>
            </w: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D749CC" w:rsidRPr="006C2B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Красноуфимск «Надежда»</w:t>
            </w: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целью </w:t>
            </w:r>
            <w:r w:rsidR="00B55E00" w:rsidRPr="006C2B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совместного участия в спортивных мероприятиях организованных для людей с ОВЗ;</w:t>
            </w:r>
          </w:p>
          <w:p w:rsidR="00E03AA3" w:rsidRPr="006C2B3C" w:rsidRDefault="00F76ED3" w:rsidP="009A6ED3">
            <w:pPr>
              <w:pStyle w:val="a3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ГБОУ СПО «Красноуфимский многопрофильный техникум»</w:t>
            </w:r>
            <w:r w:rsidR="00B55E0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с цель. профориентационной работы;</w:t>
            </w:r>
          </w:p>
          <w:p w:rsidR="00E03AA3" w:rsidRPr="006C2B3C" w:rsidRDefault="001B6781" w:rsidP="009A6ED3">
            <w:pPr>
              <w:pStyle w:val="a3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ГБУСОН СО «Центр социальной помощи семье и детям города Красноуфим</w:t>
            </w:r>
            <w:r w:rsidR="00B55E00" w:rsidRPr="006C2B3C">
              <w:rPr>
                <w:rFonts w:ascii="Times New Roman" w:hAnsi="Times New Roman" w:cs="Times New Roman"/>
                <w:sz w:val="24"/>
                <w:szCs w:val="24"/>
              </w:rPr>
              <w:t>ска и Красноуфимского района» с целью социального, общекультурного развития обучающихся</w:t>
            </w:r>
          </w:p>
          <w:p w:rsidR="00E03AA3" w:rsidRPr="006C2B3C" w:rsidRDefault="00E03AA3" w:rsidP="009A6ED3">
            <w:pPr>
              <w:pStyle w:val="a3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 </w:t>
            </w:r>
            <w:r w:rsidR="001B6781" w:rsidRPr="006C2B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ПМПК </w:t>
            </w:r>
            <w:r w:rsidR="00B55E00" w:rsidRPr="006C2B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целью </w:t>
            </w:r>
            <w:r w:rsidR="001B6781" w:rsidRPr="006C2B3C">
              <w:rPr>
                <w:rFonts w:ascii="Times New Roman" w:hAnsi="Times New Roman" w:cs="Times New Roman"/>
                <w:bCs/>
                <w:sz w:val="24"/>
                <w:szCs w:val="24"/>
              </w:rPr>
              <w:t>сопровождение обучающихся с умственной отсталостью, оказание содействия в проведении коррекционной работы в ОУ (консультации педагогов, родителей).</w:t>
            </w:r>
          </w:p>
          <w:p w:rsidR="00E03AA3" w:rsidRPr="006C2B3C" w:rsidRDefault="001B6781" w:rsidP="009A6ED3">
            <w:pPr>
              <w:pStyle w:val="a3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ГБУЗ СО «ЦРБ», медицинское обследование обучающихся лечебно-профилактическое, консультационное сопровождение;</w:t>
            </w:r>
          </w:p>
          <w:p w:rsidR="00E03AA3" w:rsidRPr="006C2B3C" w:rsidRDefault="001B6781" w:rsidP="009A6ED3">
            <w:pPr>
              <w:pStyle w:val="a3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МЧС, ОГИБДД УВД по городскому округу Красноуфимск, с целью формирования элементарных знаний о безопасности жизнедеятельности;</w:t>
            </w:r>
          </w:p>
          <w:p w:rsidR="00E03AA3" w:rsidRPr="006C2B3C" w:rsidRDefault="00DD4E63" w:rsidP="009A6ED3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ГКУ «Красноуфимский Ц</w:t>
            </w:r>
            <w:r w:rsidR="00E27F5B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ентр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27F5B" w:rsidRPr="006C2B3C">
              <w:rPr>
                <w:rFonts w:ascii="Times New Roman" w:hAnsi="Times New Roman" w:cs="Times New Roman"/>
                <w:sz w:val="24"/>
                <w:szCs w:val="24"/>
              </w:rPr>
              <w:t>анятости</w:t>
            </w:r>
            <w:r w:rsidR="00E03AA3" w:rsidRPr="006C2B3C">
              <w:rPr>
                <w:rFonts w:ascii="Times New Roman" w:hAnsi="Times New Roman" w:cs="Times New Roman"/>
                <w:sz w:val="24"/>
                <w:szCs w:val="24"/>
              </w:rPr>
              <w:t>» с целью дальнейшего трудоустройства выпускников</w:t>
            </w:r>
          </w:p>
          <w:p w:rsidR="00E03AA3" w:rsidRPr="006C2B3C" w:rsidRDefault="00DD4E63" w:rsidP="009A6ED3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г. Красноуфимска по делам несовершеннолетних и защите их прав</w:t>
            </w:r>
            <w:r w:rsidR="00AA24C6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, с целью </w:t>
            </w:r>
            <w:r w:rsidR="00035972" w:rsidRPr="006C2B3C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 w:rsidR="00AA24C6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</w:t>
            </w:r>
            <w:r w:rsidR="00035972" w:rsidRPr="006C2B3C">
              <w:rPr>
                <w:rFonts w:ascii="Times New Roman" w:hAnsi="Times New Roman" w:cs="Times New Roman"/>
                <w:sz w:val="24"/>
                <w:szCs w:val="24"/>
              </w:rPr>
              <w:t>обучающимися, выполнения родителями (законными представителями) закона об образовании  в части обучения и воспитания своих детей.</w:t>
            </w:r>
          </w:p>
          <w:p w:rsidR="00E03AA3" w:rsidRPr="006C2B3C" w:rsidRDefault="00A471A1" w:rsidP="009A6ED3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ПДН ММО МВД России «Красноуфимский»</w:t>
            </w:r>
            <w:r w:rsidR="00B55E0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целью профилактики правонарушений обучающимися, выполнения родителями (законными представителями) закона об </w:t>
            </w:r>
            <w:r w:rsidR="00B55E00" w:rsidRPr="006C2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  в части обучения и воспитания своих детей.</w:t>
            </w:r>
          </w:p>
          <w:p w:rsidR="00B55E00" w:rsidRPr="006C2B3C" w:rsidRDefault="00B55E00" w:rsidP="00B55E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Круг социальных партнёров образовательного учреждения  ежегодно увеличиваетс</w:t>
            </w:r>
            <w:r w:rsidR="002D11FB">
              <w:rPr>
                <w:rFonts w:ascii="Times New Roman" w:hAnsi="Times New Roman" w:cs="Times New Roman"/>
                <w:sz w:val="24"/>
                <w:szCs w:val="24"/>
              </w:rPr>
              <w:t>я та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2D11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E41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учебном году довились социальные партнёры:</w:t>
            </w:r>
          </w:p>
          <w:p w:rsidR="00B55E00" w:rsidRPr="006C2B3C" w:rsidRDefault="00B55E00" w:rsidP="009A6ED3">
            <w:pPr>
              <w:pStyle w:val="a3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МБУ «Централизованная библиотечная система» ГО Красноуфимск с целью приобщения к прекрасному и реализации программы по духовно-нравственному воспитанию</w:t>
            </w:r>
          </w:p>
          <w:p w:rsidR="00B55E00" w:rsidRPr="006C2B3C" w:rsidRDefault="00B55E00" w:rsidP="009A6ED3">
            <w:pPr>
              <w:pStyle w:val="a3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МБУ «Красноуфимский краеведческий музей» ГО Красноуфимск с целью гражданско-патриотического воспитания</w:t>
            </w:r>
          </w:p>
          <w:p w:rsidR="00B55E00" w:rsidRPr="006C2B3C" w:rsidRDefault="00B55E00" w:rsidP="00B55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      По итогам учебного года:</w:t>
            </w:r>
          </w:p>
          <w:p w:rsidR="00B55E00" w:rsidRPr="006C2B3C" w:rsidRDefault="006C2B3C" w:rsidP="009A6ED3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5E00" w:rsidRPr="006C2B3C">
              <w:rPr>
                <w:rFonts w:ascii="Times New Roman" w:hAnsi="Times New Roman" w:cs="Times New Roman"/>
                <w:sz w:val="24"/>
                <w:szCs w:val="24"/>
              </w:rPr>
              <w:t>бучающиеся активно участвовали во всех предложенных мероприятиях;</w:t>
            </w:r>
          </w:p>
          <w:p w:rsidR="00B55E00" w:rsidRDefault="00B55E00" w:rsidP="009A6ED3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«трудных» детей, стоящих на различных видах учета уменьшилось в 2 раза. </w:t>
            </w:r>
          </w:p>
          <w:p w:rsidR="002B4350" w:rsidRDefault="002B4350" w:rsidP="002B4350">
            <w:pPr>
              <w:ind w:firstLine="708"/>
              <w:jc w:val="both"/>
              <w:rPr>
                <w:rStyle w:val="c0"/>
                <w:color w:val="000000"/>
              </w:rPr>
            </w:pPr>
          </w:p>
          <w:p w:rsidR="002B4350" w:rsidRPr="002B4350" w:rsidRDefault="002B4350" w:rsidP="002B4350">
            <w:pPr>
              <w:ind w:firstLine="708"/>
              <w:jc w:val="both"/>
              <w:rPr>
                <w:rStyle w:val="c0"/>
                <w:color w:val="000000"/>
                <w:sz w:val="24"/>
                <w:szCs w:val="24"/>
              </w:rPr>
            </w:pPr>
            <w:r w:rsidRPr="002B4350">
              <w:rPr>
                <w:rStyle w:val="c0"/>
                <w:color w:val="000000"/>
                <w:sz w:val="24"/>
                <w:szCs w:val="24"/>
              </w:rPr>
              <w:t>В течение года проводились совместные мероприятия в различных направлениях воспитательной работы.</w:t>
            </w:r>
          </w:p>
          <w:p w:rsidR="00B55E00" w:rsidRPr="006C2B3C" w:rsidRDefault="002B4350" w:rsidP="002B435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0">
              <w:rPr>
                <w:rStyle w:val="c0"/>
                <w:color w:val="000000"/>
                <w:sz w:val="24"/>
                <w:szCs w:val="24"/>
              </w:rPr>
              <w:t xml:space="preserve"> Формы работы разнообразные: экскурсии, беседы, деловые игры, презентации, кружковая деятельность, спортивные состязания, походы, выставки, единые дни профилактики и т.д.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Pr="006C2B3C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6C2B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1.2.4. Периодичность и полнота рассмотрения на заседаниях советов (педагогических, методических, пр.) вопросов (с точки зрения управления образовательным процессом)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содержания образования современным требованиям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FFF" w:rsidRDefault="009F3FFF" w:rsidP="009F3F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F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В основе содержания ФГОС образования обучающихся с умственной отсталостью (интеллектуальными нарушениями лежит дифференцированный подход который предполагает учет их особых образовательных потребностей, которые проявляются в неоднородности возможностей освоения содержания образования. </w:t>
            </w:r>
            <w:proofErr w:type="spellStart"/>
            <w:r w:rsidRPr="009F3FFF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9F3FFF">
              <w:rPr>
                <w:rFonts w:ascii="Times New Roman" w:hAnsi="Times New Roman" w:cs="Times New Roman"/>
                <w:sz w:val="24"/>
                <w:szCs w:val="24"/>
              </w:rPr>
              <w:t xml:space="preserve"> подход основывается на теоретических положениях отечественной психологической науки, раскрывающих основные закономерности и структуру образования с учетом специфики развития личности обучающегося с умственной отсталостью (интеллектуальными нарушениями).</w:t>
            </w:r>
            <w:r w:rsidR="00687946" w:rsidRPr="009F3F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B3AD7" w:rsidRDefault="009F3FFF" w:rsidP="000B3AD7">
            <w:pPr>
              <w:pStyle w:val="aa"/>
              <w:spacing w:before="0" w:beforeAutospacing="0" w:after="0" w:afterAutospacing="0"/>
              <w:ind w:firstLine="720"/>
            </w:pPr>
            <w:r w:rsidRPr="000B3AD7">
              <w:t xml:space="preserve">В своей работе педагоги применяют </w:t>
            </w:r>
            <w:r w:rsidR="000B3AD7" w:rsidRPr="000B3AD7">
              <w:t xml:space="preserve">элементы </w:t>
            </w:r>
            <w:r w:rsidRPr="000B3AD7">
              <w:t>современны</w:t>
            </w:r>
            <w:r w:rsidR="000B3AD7">
              <w:t>х  педагогических технологий:</w:t>
            </w:r>
          </w:p>
          <w:p w:rsidR="009F3FFF" w:rsidRPr="009F3FFF" w:rsidRDefault="000B3AD7" w:rsidP="000B3AD7">
            <w:pPr>
              <w:pStyle w:val="aa"/>
              <w:spacing w:before="0" w:beforeAutospacing="0" w:after="0" w:afterAutospacing="0"/>
            </w:pPr>
            <w:r>
              <w:t>т</w:t>
            </w:r>
            <w:r w:rsidR="009F3FFF" w:rsidRPr="009F3FFF">
              <w:t>ехнология развивающего обучения</w:t>
            </w:r>
            <w:r w:rsidRPr="000B3AD7">
              <w:t xml:space="preserve">, </w:t>
            </w:r>
            <w:proofErr w:type="spellStart"/>
            <w:r w:rsidRPr="000B3AD7">
              <w:t>здоровьесберегающие</w:t>
            </w:r>
            <w:proofErr w:type="spellEnd"/>
            <w:r w:rsidRPr="000B3AD7">
              <w:t xml:space="preserve"> технологии, </w:t>
            </w:r>
            <w:r w:rsidR="009F3FFF" w:rsidRPr="009F3FFF">
              <w:t xml:space="preserve"> </w:t>
            </w:r>
            <w:r w:rsidRPr="000B3AD7">
              <w:t>т</w:t>
            </w:r>
            <w:r w:rsidR="009F3FFF" w:rsidRPr="009F3FFF">
              <w:t>ехнология проблемного обучения</w:t>
            </w:r>
            <w:r w:rsidRPr="000B3AD7">
              <w:t>,  игровые технологии, т</w:t>
            </w:r>
            <w:r w:rsidR="009F3FFF" w:rsidRPr="009F3FFF">
              <w:t>ехнология мастерских</w:t>
            </w:r>
            <w:r w:rsidRPr="000B3AD7">
              <w:t>, педагогика сотрудничества, т</w:t>
            </w:r>
            <w:r w:rsidR="009F3FFF" w:rsidRPr="009F3FFF">
              <w:t>ехн</w:t>
            </w:r>
            <w:r w:rsidRPr="000B3AD7">
              <w:t>ологии уровневой дифференциации, групповые технологии, т</w:t>
            </w:r>
            <w:r w:rsidR="009F3FFF" w:rsidRPr="009F3FFF">
              <w:t>радиционные технологии (классно-урочная система)</w:t>
            </w:r>
          </w:p>
          <w:p w:rsidR="00D871FB" w:rsidRPr="000B3AD7" w:rsidRDefault="000B3AD7" w:rsidP="000B3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D871FB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применяются  групповые и индивидуальные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D871FB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деловые игры, открытые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  <w:r w:rsidR="008E1EFE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  <w:r w:rsidR="00277FF6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перечня образовательных программ, обсуждение и принятие решений по изменениям и дополнениям программ</w:t>
            </w:r>
            <w:r w:rsidR="008E1E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6660" w:rsidRDefault="00AF6660" w:rsidP="00AB1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198">
              <w:rPr>
                <w:rFonts w:ascii="Times New Roman" w:hAnsi="Times New Roman" w:cs="Times New Roman"/>
                <w:sz w:val="24"/>
                <w:szCs w:val="24"/>
              </w:rPr>
              <w:t xml:space="preserve">Имеющиеся в образовательном учреждении образовательные  программы и учебные планы  определяют содержание и организацию образовательного процесса. </w:t>
            </w:r>
            <w:r w:rsidR="00B51198" w:rsidRPr="00B511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B11E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51198" w:rsidRDefault="00AF6660" w:rsidP="00AB1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90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Образовательная деятельность в ОУ осуществляется  </w:t>
            </w:r>
            <w:r w:rsidR="00AB11EF">
              <w:rPr>
                <w:rFonts w:ascii="Times New Roman" w:hAnsi="Times New Roman" w:cs="Times New Roman"/>
                <w:sz w:val="24"/>
                <w:szCs w:val="24"/>
              </w:rPr>
              <w:t>по следующим образовательным программам:</w:t>
            </w:r>
          </w:p>
          <w:p w:rsidR="00AB11EF" w:rsidRDefault="00AB11EF" w:rsidP="009A6ED3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образования обучающихся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умственной отсталостью (интеллектуальными нарушениями) – 1 вариант</w:t>
            </w:r>
          </w:p>
          <w:p w:rsidR="00AB11EF" w:rsidRDefault="00AB11EF" w:rsidP="009A6ED3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программа образования обучающихся с умственной отсталостью (интеллектуальными нарушениями) – 2 вариант</w:t>
            </w:r>
          </w:p>
          <w:p w:rsidR="00AB11EF" w:rsidRDefault="00AB11EF" w:rsidP="009A6ED3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индивидуальная программа развития для обучающихся с тяжёлой, глубокой умственной отсталостью и обучающихся с ТМНР:</w:t>
            </w:r>
          </w:p>
          <w:p w:rsidR="00AB11EF" w:rsidRDefault="00AB11EF" w:rsidP="009A6ED3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  образования обучающихся с умственной отсталостью (интеллектуальными нарушениями)</w:t>
            </w:r>
          </w:p>
          <w:p w:rsidR="007900F6" w:rsidRPr="00277FF6" w:rsidRDefault="00AF6660" w:rsidP="0027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AB11EF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и принят</w:t>
            </w:r>
            <w:r w:rsidR="00277FF6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AB11EF">
              <w:rPr>
                <w:rFonts w:ascii="Times New Roman" w:eastAsia="Calibri" w:hAnsi="Times New Roman" w:cs="Times New Roman"/>
                <w:sz w:val="24"/>
                <w:szCs w:val="24"/>
              </w:rPr>
              <w:t>е решени</w:t>
            </w:r>
            <w:r w:rsidR="00277F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  <w:r w:rsidR="00AB1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изменениям и дополнениям образовательных  программ </w:t>
            </w:r>
            <w:r w:rsidR="00AB1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закреплено п</w:t>
            </w:r>
            <w:r w:rsidR="00AB11EF"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="00AB11E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совета № </w:t>
            </w:r>
            <w:r w:rsidR="00C76C1B" w:rsidRPr="0051132F">
              <w:rPr>
                <w:rFonts w:ascii="Times New Roman" w:eastAsia="Calibri" w:hAnsi="Times New Roman" w:cs="Times New Roman"/>
                <w:sz w:val="24"/>
                <w:szCs w:val="24"/>
              </w:rPr>
              <w:t>21.08.201</w:t>
            </w:r>
            <w:r w:rsidR="00C76C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76C1B" w:rsidRPr="005113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протокол №1</w:t>
            </w:r>
            <w:r w:rsidR="00277F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00F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</w:t>
            </w:r>
            <w:r w:rsidR="00C76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0F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76C1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7900F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 </w:t>
            </w:r>
            <w:r w:rsidR="00C76C1B" w:rsidRPr="00B576CF">
              <w:rPr>
                <w:rFonts w:ascii="Times New Roman" w:eastAsia="Calibri" w:hAnsi="Times New Roman" w:cs="Times New Roman"/>
                <w:sz w:val="24"/>
                <w:szCs w:val="24"/>
              </w:rPr>
              <w:t>25.08.201</w:t>
            </w:r>
            <w:r w:rsidR="00C76C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76C1B" w:rsidRPr="00B57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№ </w:t>
            </w:r>
            <w:r w:rsidR="00C76C1B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  <w:r w:rsidR="00C76C1B" w:rsidRPr="00B576CF">
              <w:rPr>
                <w:rFonts w:ascii="Times New Roman" w:eastAsia="Calibri" w:hAnsi="Times New Roman" w:cs="Times New Roman"/>
                <w:sz w:val="24"/>
                <w:szCs w:val="24"/>
              </w:rPr>
              <w:t>-од.</w:t>
            </w:r>
          </w:p>
          <w:p w:rsidR="00AF6660" w:rsidRDefault="00AF6660" w:rsidP="00AF666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r w:rsidR="00C76C1B">
              <w:rPr>
                <w:rFonts w:ascii="Times New Roman" w:hAnsi="Times New Roman" w:cs="Times New Roman"/>
                <w:sz w:val="24"/>
                <w:szCs w:val="24"/>
              </w:rPr>
              <w:t xml:space="preserve">ые программы реализуются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198" w:rsidRPr="00B51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660">
              <w:rPr>
                <w:rFonts w:ascii="Times New Roman" w:hAnsi="Times New Roman" w:cs="Times New Roman"/>
                <w:b/>
                <w:sz w:val="24"/>
                <w:szCs w:val="24"/>
              </w:rPr>
              <w:t>авторски</w:t>
            </w:r>
            <w:r w:rsidR="00C76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</w:t>
            </w:r>
            <w:r w:rsidR="00C76C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C76C1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6660" w:rsidRDefault="007E0FA7" w:rsidP="009A6ED3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66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образовательных учреждений </w:t>
            </w:r>
            <w:r w:rsidRPr="00AF66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F6660">
              <w:rPr>
                <w:rFonts w:ascii="Times New Roman" w:hAnsi="Times New Roman" w:cs="Times New Roman"/>
                <w:sz w:val="24"/>
                <w:szCs w:val="24"/>
              </w:rPr>
              <w:t xml:space="preserve"> вида,  1-4 классов, вошедших в сборник под редакцией В.</w:t>
            </w:r>
            <w:r w:rsidR="00AF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660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AF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660">
              <w:rPr>
                <w:rFonts w:ascii="Times New Roman" w:hAnsi="Times New Roman" w:cs="Times New Roman"/>
                <w:sz w:val="24"/>
                <w:szCs w:val="24"/>
              </w:rPr>
              <w:t>Воронковой, издательства «Просвещение», Москва, 2010 г.</w:t>
            </w:r>
          </w:p>
          <w:p w:rsidR="00AF6660" w:rsidRDefault="007E0FA7" w:rsidP="009A6ED3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66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специальных (коррекционных) общеобразовательных учреждений </w:t>
            </w:r>
            <w:r w:rsidRPr="00AF66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F6660">
              <w:rPr>
                <w:rFonts w:ascii="Times New Roman" w:hAnsi="Times New Roman" w:cs="Times New Roman"/>
                <w:sz w:val="24"/>
                <w:szCs w:val="24"/>
              </w:rPr>
              <w:t xml:space="preserve"> вида, 5-9 классы, вошедших в сборник 1, 2 под редакцией В.</w:t>
            </w:r>
            <w:r w:rsidR="00AF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660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AF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660">
              <w:rPr>
                <w:rFonts w:ascii="Times New Roman" w:hAnsi="Times New Roman" w:cs="Times New Roman"/>
                <w:sz w:val="24"/>
                <w:szCs w:val="24"/>
              </w:rPr>
              <w:t>Воронковой, издательства «</w:t>
            </w:r>
            <w:proofErr w:type="spellStart"/>
            <w:r w:rsidRPr="00AF6660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AF6660">
              <w:rPr>
                <w:rFonts w:ascii="Times New Roman" w:hAnsi="Times New Roman" w:cs="Times New Roman"/>
                <w:sz w:val="24"/>
                <w:szCs w:val="24"/>
              </w:rPr>
              <w:t>», Москва, 2011 г.</w:t>
            </w:r>
          </w:p>
          <w:p w:rsidR="00AF6660" w:rsidRDefault="007E0FA7" w:rsidP="009A6ED3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660">
              <w:rPr>
                <w:rFonts w:ascii="Times New Roman" w:hAnsi="Times New Roman" w:cs="Times New Roman"/>
                <w:sz w:val="24"/>
                <w:szCs w:val="24"/>
              </w:rPr>
              <w:t>Программы обучения детей с умеренной и тяжелой умственной отсталостью, вошедших в сборник под редакцией Н.</w:t>
            </w:r>
            <w:r w:rsidR="00AF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66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AF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660">
              <w:rPr>
                <w:rFonts w:ascii="Times New Roman" w:hAnsi="Times New Roman" w:cs="Times New Roman"/>
                <w:sz w:val="24"/>
                <w:szCs w:val="24"/>
              </w:rPr>
              <w:t>Новоселовой</w:t>
            </w:r>
            <w:proofErr w:type="spellEnd"/>
            <w:r w:rsidRPr="00AF6660">
              <w:rPr>
                <w:rFonts w:ascii="Times New Roman" w:hAnsi="Times New Roman" w:cs="Times New Roman"/>
                <w:sz w:val="24"/>
                <w:szCs w:val="24"/>
              </w:rPr>
              <w:t>,  А.</w:t>
            </w:r>
            <w:r w:rsidR="00AF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66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AF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660">
              <w:rPr>
                <w:rFonts w:ascii="Times New Roman" w:hAnsi="Times New Roman" w:cs="Times New Roman"/>
                <w:sz w:val="24"/>
                <w:szCs w:val="24"/>
              </w:rPr>
              <w:t>Шлыковой</w:t>
            </w:r>
            <w:proofErr w:type="spellEnd"/>
            <w:r w:rsidRPr="00AF6660">
              <w:rPr>
                <w:rFonts w:ascii="Times New Roman" w:hAnsi="Times New Roman" w:cs="Times New Roman"/>
                <w:sz w:val="24"/>
                <w:szCs w:val="24"/>
              </w:rPr>
              <w:t>,  издательства «Учебная книга», Екатеринбург</w:t>
            </w:r>
            <w:r w:rsidR="00AF6660">
              <w:rPr>
                <w:rFonts w:ascii="Times New Roman" w:hAnsi="Times New Roman" w:cs="Times New Roman"/>
                <w:sz w:val="24"/>
                <w:szCs w:val="24"/>
              </w:rPr>
              <w:t>, 2004 г.</w:t>
            </w:r>
            <w:r w:rsidR="00DA3C3D" w:rsidRPr="00AF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71FB" w:rsidRPr="00AF6660" w:rsidRDefault="00DA3C3D" w:rsidP="009A6ED3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66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7E0FA7" w:rsidRPr="00AF6660">
              <w:rPr>
                <w:rFonts w:ascii="Times New Roman" w:hAnsi="Times New Roman" w:cs="Times New Roman"/>
                <w:sz w:val="24"/>
                <w:szCs w:val="24"/>
              </w:rPr>
              <w:t xml:space="preserve"> (для обучающихся с умеренной и тяжелой умственной отсталостью) реализуется программа под редакцией </w:t>
            </w:r>
            <w:r w:rsidR="00AF6660" w:rsidRPr="00AF6660">
              <w:rPr>
                <w:rFonts w:ascii="Times New Roman" w:hAnsi="Times New Roman" w:cs="Times New Roman"/>
                <w:sz w:val="24"/>
                <w:szCs w:val="24"/>
              </w:rPr>
              <w:t xml:space="preserve"> Л.Б. </w:t>
            </w:r>
            <w:proofErr w:type="spellStart"/>
            <w:r w:rsidR="007E0FA7" w:rsidRPr="00AF6660">
              <w:rPr>
                <w:rFonts w:ascii="Times New Roman" w:hAnsi="Times New Roman" w:cs="Times New Roman"/>
                <w:sz w:val="24"/>
                <w:szCs w:val="24"/>
              </w:rPr>
              <w:t>Баряевой</w:t>
            </w:r>
            <w:proofErr w:type="spellEnd"/>
            <w:r w:rsidR="007E0FA7" w:rsidRPr="00AF6660">
              <w:rPr>
                <w:rFonts w:ascii="Times New Roman" w:hAnsi="Times New Roman" w:cs="Times New Roman"/>
                <w:sz w:val="24"/>
                <w:szCs w:val="24"/>
              </w:rPr>
              <w:t xml:space="preserve"> «Программа обучения учащихся с умеренной и тяжелой умственной отсталостью», издательство Санкт- Петербург, 2011 </w:t>
            </w:r>
            <w:r w:rsidR="00B51198" w:rsidRPr="00AF666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Совершенствование методического обеспечения дополнительного образования детей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C1B" w:rsidRDefault="00C76C1B" w:rsidP="00215F6E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277FF6">
              <w:rPr>
                <w:color w:val="000000"/>
              </w:rPr>
              <w:t xml:space="preserve">      </w:t>
            </w:r>
            <w:r w:rsidR="00215F6E" w:rsidRPr="00215F6E">
              <w:rPr>
                <w:color w:val="000000"/>
              </w:rPr>
              <w:t xml:space="preserve">Совершенствование системы дополнительного образования детей невозможно без серьезного программно-методического обеспечения деятельности, как всего блока дополнительного образования детей, так и деятельности каждого творческого объединения. </w:t>
            </w:r>
          </w:p>
          <w:p w:rsidR="00277FF6" w:rsidRPr="00277FF6" w:rsidRDefault="00277FF6" w:rsidP="006F173A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277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методического обеспечения в сфере дополнительного образования детей приобретают особую актуальность: в настоящее время значительно возросли требования к результативности и эффективности образовательного процесса.</w:t>
            </w:r>
          </w:p>
          <w:p w:rsidR="00D13A73" w:rsidRDefault="00277FF6" w:rsidP="006F173A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>
              <w:t xml:space="preserve">       </w:t>
            </w:r>
            <w:r w:rsidRPr="00277FF6">
              <w:t xml:space="preserve">Большинство методических материалов, используемых педагогами </w:t>
            </w:r>
            <w:r w:rsidR="00D13A73">
              <w:t>осуществляющими внеурочную деятельность</w:t>
            </w:r>
            <w:r w:rsidRPr="00277FF6">
              <w:t>, явл</w:t>
            </w:r>
            <w:r w:rsidR="00D13A73">
              <w:t>яются их авторскими материалами</w:t>
            </w:r>
            <w:r w:rsidRPr="00277FF6">
              <w:t>,</w:t>
            </w:r>
            <w:r w:rsidR="00D13A73">
              <w:t xml:space="preserve"> </w:t>
            </w:r>
            <w:r w:rsidRPr="00277FF6">
              <w:t>так как индивидуальность образовательной программы требует специфического методического обеспечения.</w:t>
            </w:r>
            <w:r w:rsidR="00D13A73">
              <w:rPr>
                <w:rFonts w:eastAsia="Calibri"/>
                <w:lang w:eastAsia="en-US"/>
              </w:rPr>
              <w:t xml:space="preserve"> </w:t>
            </w:r>
          </w:p>
          <w:p w:rsidR="00D13A73" w:rsidRDefault="00D13A73" w:rsidP="006F173A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Fonts w:eastAsia="Calibri"/>
                <w:lang w:eastAsia="en-US"/>
              </w:rPr>
              <w:t xml:space="preserve">        </w:t>
            </w:r>
            <w:r>
              <w:rPr>
                <w:color w:val="000000"/>
              </w:rPr>
              <w:t>Д</w:t>
            </w:r>
            <w:r w:rsidRPr="00215F6E">
              <w:rPr>
                <w:color w:val="000000"/>
              </w:rPr>
              <w:t xml:space="preserve">ополнительные образовательные программы соответствуют интересам и потребностям </w:t>
            </w:r>
            <w:r>
              <w:rPr>
                <w:color w:val="000000"/>
              </w:rPr>
              <w:t>обучающихся</w:t>
            </w:r>
            <w:r w:rsidRPr="00215F6E">
              <w:rPr>
                <w:color w:val="000000"/>
              </w:rPr>
              <w:t>, учитываю</w:t>
            </w:r>
            <w:r>
              <w:rPr>
                <w:color w:val="000000"/>
              </w:rPr>
              <w:t>т реальные возможности  обучающихся</w:t>
            </w:r>
            <w:r w:rsidRPr="00215F6E">
              <w:rPr>
                <w:color w:val="000000"/>
              </w:rPr>
              <w:t>, помогают ребенку сформировать собственную ценностную и действенную позицию, стимулируют его самообразование и саморазвитие.</w:t>
            </w:r>
            <w:r w:rsidRPr="00215F6E">
              <w:t xml:space="preserve"> </w:t>
            </w:r>
          </w:p>
          <w:p w:rsidR="006F173A" w:rsidRDefault="006F173A" w:rsidP="006F173A">
            <w:pPr>
              <w:pStyle w:val="aa"/>
              <w:spacing w:before="0" w:beforeAutospacing="0" w:after="0" w:afterAutospacing="0"/>
              <w:jc w:val="both"/>
            </w:pPr>
            <w:r>
              <w:lastRenderedPageBreak/>
              <w:t>Составлены и утверждены рабочие программы внеурочной деятельности по направлениям:</w:t>
            </w:r>
          </w:p>
          <w:p w:rsidR="006F173A" w:rsidRDefault="006F173A" w:rsidP="006F173A">
            <w:pPr>
              <w:pStyle w:val="aa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>
              <w:t>спортивно-оздоровительное «Настольный теннис»,  «Лёгкая атлетика-королева спорта», «Лыжи», «</w:t>
            </w:r>
            <w:proofErr w:type="spellStart"/>
            <w:r>
              <w:t>Минифутбол</w:t>
            </w:r>
            <w:proofErr w:type="spellEnd"/>
            <w:r>
              <w:t>», «Юные Олимпийцы».</w:t>
            </w:r>
          </w:p>
          <w:p w:rsidR="006F173A" w:rsidRPr="00AA7467" w:rsidRDefault="006F173A" w:rsidP="006F173A">
            <w:pPr>
              <w:pStyle w:val="aa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AA7467">
              <w:rPr>
                <w:color w:val="000000"/>
                <w:shd w:val="clear" w:color="auto" w:fill="FFFFFF"/>
              </w:rPr>
              <w:t>художественно-эстетическое «</w:t>
            </w:r>
            <w:r>
              <w:rPr>
                <w:color w:val="000000"/>
                <w:shd w:val="clear" w:color="auto" w:fill="FFFFFF"/>
              </w:rPr>
              <w:t xml:space="preserve">Студия танца», </w:t>
            </w:r>
            <w:r w:rsidRPr="00AA7467">
              <w:rPr>
                <w:color w:val="000000"/>
                <w:shd w:val="clear" w:color="auto" w:fill="FFFFFF"/>
              </w:rPr>
              <w:t>«Рукодельница», «На все руки», «Начальное техническое моделирование»</w:t>
            </w:r>
            <w:r>
              <w:rPr>
                <w:color w:val="000000"/>
                <w:shd w:val="clear" w:color="auto" w:fill="FFFFFF"/>
              </w:rPr>
              <w:t>, «Пластилинография».</w:t>
            </w:r>
          </w:p>
          <w:p w:rsidR="006F173A" w:rsidRPr="00AA7467" w:rsidRDefault="006F173A" w:rsidP="006F173A">
            <w:pPr>
              <w:pStyle w:val="aa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AA7467">
              <w:rPr>
                <w:color w:val="000000"/>
                <w:shd w:val="clear" w:color="auto" w:fill="FFFFFF"/>
              </w:rPr>
              <w:t>социально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A7467">
              <w:rPr>
                <w:color w:val="000000"/>
                <w:shd w:val="clear" w:color="auto" w:fill="FFFFFF"/>
              </w:rPr>
              <w:t xml:space="preserve">- педагогическое </w:t>
            </w:r>
            <w:r>
              <w:rPr>
                <w:color w:val="000000"/>
                <w:shd w:val="clear" w:color="auto" w:fill="FFFFFF"/>
              </w:rPr>
              <w:t>«Юный пожарный», «Мир книги».</w:t>
            </w:r>
          </w:p>
          <w:p w:rsidR="006F173A" w:rsidRPr="00D13A73" w:rsidRDefault="006F173A" w:rsidP="006F173A">
            <w:pPr>
              <w:pStyle w:val="aa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76776E">
              <w:rPr>
                <w:color w:val="000000"/>
                <w:shd w:val="clear" w:color="auto" w:fill="FFFFFF"/>
              </w:rPr>
              <w:t>духовно-нравственное «Музей и дети»</w:t>
            </w:r>
            <w:r>
              <w:rPr>
                <w:color w:val="000000"/>
                <w:shd w:val="clear" w:color="auto" w:fill="FFFFFF"/>
              </w:rPr>
              <w:t>, «Азбука вежливости».</w:t>
            </w:r>
          </w:p>
          <w:p w:rsidR="006F173A" w:rsidRDefault="00D13A73" w:rsidP="006F173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A73">
              <w:rPr>
                <w:rFonts w:ascii="Times New Roman" w:hAnsi="Times New Roman" w:cs="Times New Roman"/>
                <w:sz w:val="24"/>
                <w:szCs w:val="24"/>
              </w:rPr>
              <w:t>Педагоги, ориентировались на индивидуальные особенности каждого обучающегося. Обогащали детей дополнительными знаниями, формировали умение работать коллективно, воспитывать культуру и этику общения. В условиях групповой творческой работы в объединениях дополнительного образования это происходит легко и непринуждённо.</w:t>
            </w:r>
            <w:r w:rsidRPr="00D13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</w:t>
            </w:r>
            <w:r w:rsidRPr="00AF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занятиях используют современные образовательные и воспитательные технологии, которые реализуют через разнообразные методы обучения и воспитания, методы контроля и управления образовательным процессом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F6660" w:rsidRPr="006F173A" w:rsidRDefault="0064178E" w:rsidP="006F173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A7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  <w:r w:rsidR="00AF6660" w:rsidRPr="00D13A73">
              <w:rPr>
                <w:rFonts w:ascii="Times New Roman" w:hAnsi="Times New Roman" w:cs="Times New Roman"/>
                <w:sz w:val="24"/>
                <w:szCs w:val="24"/>
              </w:rPr>
              <w:t xml:space="preserve"> оказыва</w:t>
            </w:r>
            <w:r w:rsidRPr="00D13A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6660" w:rsidRPr="00D13A73">
              <w:rPr>
                <w:rFonts w:ascii="Times New Roman" w:hAnsi="Times New Roman" w:cs="Times New Roman"/>
                <w:sz w:val="24"/>
                <w:szCs w:val="24"/>
              </w:rPr>
              <w:t>т значительную помощь не только в организации занятости обучающихся, но и плодотворно влияют на реализацию основных задач воспитательной работы.</w:t>
            </w:r>
          </w:p>
          <w:p w:rsidR="00D871FB" w:rsidRDefault="00AF6660" w:rsidP="006F173A">
            <w:pPr>
              <w:pStyle w:val="11"/>
              <w:spacing w:before="0" w:beforeAutospacing="0" w:after="0" w:afterAutospacing="0"/>
              <w:ind w:firstLine="708"/>
              <w:jc w:val="both"/>
            </w:pPr>
            <w:r w:rsidRPr="002C7A16">
              <w:rPr>
                <w:lang w:eastAsia="en-US"/>
              </w:rPr>
              <w:t xml:space="preserve">Установлено, что дополнительное образование в </w:t>
            </w:r>
            <w:r w:rsidR="00215F6E">
              <w:rPr>
                <w:lang w:eastAsia="en-US"/>
              </w:rPr>
              <w:t>образовательном учреждении</w:t>
            </w:r>
            <w:r w:rsidRPr="002C7A16">
              <w:rPr>
                <w:lang w:eastAsia="en-US"/>
              </w:rPr>
              <w:t xml:space="preserve"> ориентировано на приобретение детьми знаний и умений, выходящих за рамки образовательных программ.</w:t>
            </w:r>
          </w:p>
          <w:p w:rsidR="00D13A73" w:rsidRDefault="00D13A73" w:rsidP="006F173A">
            <w:pPr>
              <w:pStyle w:val="11"/>
              <w:spacing w:before="0" w:beforeAutospacing="0" w:after="0" w:afterAutospacing="0"/>
              <w:ind w:firstLine="708"/>
              <w:jc w:val="both"/>
              <w:rPr>
                <w:lang w:eastAsia="en-US"/>
              </w:rPr>
            </w:pPr>
            <w:r w:rsidRPr="00AF6660">
              <w:rPr>
                <w:lang w:eastAsia="en-US"/>
              </w:rPr>
              <w:t>Все руководители, организуют участие детей в массовых мероприятиях, выставках, конкурсах, соревнованиях</w:t>
            </w:r>
          </w:p>
          <w:p w:rsidR="00D13A73" w:rsidRPr="00D13A73" w:rsidRDefault="00D13A73" w:rsidP="00D13A73">
            <w:pPr>
              <w:pStyle w:val="aa"/>
              <w:spacing w:before="0" w:beforeAutospacing="0" w:after="0" w:afterAutospacing="0"/>
              <w:ind w:left="360"/>
              <w:jc w:val="both"/>
            </w:pPr>
          </w:p>
        </w:tc>
      </w:tr>
      <w:tr w:rsidR="00D871FB" w:rsidTr="00D871FB">
        <w:trPr>
          <w:gridAfter w:val="1"/>
          <w:wAfter w:w="16187" w:type="dxa"/>
        </w:trPr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Pr="006C2B3C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2B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 ОЦЕНКА ОБРАЗОВАТЕЛЬНОЙ ДЕЯТЕЛЬНОСТИ. СОДЕРЖАНИЕ И КАЧЕСТВО.</w:t>
            </w:r>
          </w:p>
          <w:p w:rsidR="00D871FB" w:rsidRPr="006C2B3C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2.1. Система управления качеством и ее эффективность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1FB" w:rsidRPr="005D11FA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5D11FA">
              <w:rPr>
                <w:rFonts w:ascii="Times New Roman" w:eastAsia="Calibri" w:hAnsi="Times New Roman" w:cs="Times New Roman"/>
                <w:iCs/>
                <w:color w:val="000000"/>
                <w:spacing w:val="12"/>
                <w:sz w:val="24"/>
                <w:szCs w:val="24"/>
              </w:rPr>
              <w:t xml:space="preserve">Наличие локальных актов и </w:t>
            </w:r>
            <w:r w:rsidRPr="005D11FA">
              <w:rPr>
                <w:rFonts w:ascii="Times New Roman" w:eastAsia="Calibri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планирующих документов, регламентирующих работу по организации управления </w:t>
            </w:r>
            <w:r w:rsidRPr="005D11FA">
              <w:rPr>
                <w:rFonts w:ascii="Times New Roman" w:eastAsia="Calibri" w:hAnsi="Times New Roman" w:cs="Times New Roman"/>
                <w:iCs/>
                <w:color w:val="000000"/>
                <w:spacing w:val="2"/>
                <w:sz w:val="24"/>
                <w:szCs w:val="24"/>
              </w:rPr>
              <w:t>и проведению контроля качества образования</w:t>
            </w:r>
          </w:p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5D11FA"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  <w:t>Механизмы оценки качества образования</w:t>
            </w:r>
          </w:p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C1B" w:rsidRDefault="00C76C1B" w:rsidP="00C76C1B">
            <w:pPr>
              <w:shd w:val="clear" w:color="auto" w:fill="FDFDFC"/>
              <w:jc w:val="both"/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  <w:t>Согласно ст</w:t>
            </w:r>
            <w:r w:rsidR="008831F7"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30 </w:t>
            </w:r>
            <w:r w:rsidR="009A6ED3" w:rsidRPr="00DD426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9A6ED3">
              <w:rPr>
                <w:rFonts w:ascii="Times New Roman" w:hAnsi="Times New Roman" w:cs="Times New Roman"/>
                <w:sz w:val="24"/>
                <w:szCs w:val="24"/>
              </w:rPr>
              <w:t xml:space="preserve">ого закона </w:t>
            </w:r>
            <w:r w:rsidR="009A6ED3" w:rsidRPr="00DD426C"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 № 273-ФЗ от 29 декабря 2012 года</w:t>
            </w:r>
            <w:r w:rsidR="009A6ED3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учреждении приняты локальные акты по основным вопросам организации и осуществления образовательной деятельности.</w:t>
            </w:r>
          </w:p>
          <w:p w:rsidR="00A739BD" w:rsidRPr="008831F7" w:rsidRDefault="009A6ED3" w:rsidP="00C76C1B">
            <w:pPr>
              <w:shd w:val="clear" w:color="auto" w:fill="FDFDFC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В 2016-2017г в локальные акты </w:t>
            </w:r>
            <w:r w:rsidR="005D11FA" w:rsidRPr="006C2B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7900F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ыли внесены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7900F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изменения</w:t>
            </w:r>
            <w:r w:rsidR="00C76C1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дополнения </w:t>
            </w:r>
            <w:r w:rsidR="007900F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 связи со сменой</w:t>
            </w:r>
            <w:r w:rsidR="00C76C1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5D11FA" w:rsidRPr="006C2B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директора </w:t>
            </w:r>
            <w:r w:rsidR="00C76C1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образовательного учреждения.</w:t>
            </w:r>
          </w:p>
          <w:p w:rsidR="00C76C1B" w:rsidRPr="009A6ED3" w:rsidRDefault="009A6ED3" w:rsidP="00A739BD">
            <w:pPr>
              <w:shd w:val="clear" w:color="auto" w:fill="FDFD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1F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Вновь принятые локальные акты рассмотрены на педагогическом совете </w:t>
            </w:r>
            <w:r w:rsidRPr="008831F7">
              <w:rPr>
                <w:rFonts w:ascii="Times New Roman" w:hAnsi="Times New Roman" w:cs="Times New Roman"/>
                <w:sz w:val="24"/>
                <w:szCs w:val="24"/>
              </w:rPr>
              <w:t>№ 1 от 30.08. 2016 года</w:t>
            </w:r>
            <w:r w:rsidRPr="009A6ED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C76C1B" w:rsidRPr="009A6ED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A6ED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</w:t>
            </w:r>
            <w:r w:rsidRPr="009A6ED3">
              <w:rPr>
                <w:rFonts w:ascii="Times New Roman" w:hAnsi="Times New Roman" w:cs="Times New Roman"/>
              </w:rPr>
              <w:t>№ 2 от 07.11.2016 года</w:t>
            </w:r>
            <w:r w:rsidRPr="009A6ED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C76C1B" w:rsidRPr="009A6ED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утверждены приказом директора образовательного учреждения от 07.11.2016г. № 158-од</w:t>
            </w:r>
          </w:p>
          <w:p w:rsidR="00D871FB" w:rsidRPr="006C2B3C" w:rsidRDefault="009A6ED3" w:rsidP="009A6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5D11FA"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  <w:t>Механизмы оценки качества образования</w:t>
            </w: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="00D871FB" w:rsidRPr="006C2B3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осуществл</w:t>
            </w:r>
            <w:r w:rsidR="00A332E6" w:rsidRPr="006C2B3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яется  </w:t>
            </w:r>
            <w:r w:rsidR="00D871FB" w:rsidRPr="006C2B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 следующим направлениям:</w:t>
            </w:r>
          </w:p>
          <w:p w:rsidR="00D871FB" w:rsidRPr="006C2B3C" w:rsidRDefault="00A332E6" w:rsidP="00A332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871FB" w:rsidRPr="006C2B3C">
              <w:rPr>
                <w:rFonts w:ascii="Times New Roman" w:hAnsi="Times New Roman" w:cs="Times New Roman"/>
                <w:sz w:val="24"/>
                <w:szCs w:val="24"/>
              </w:rPr>
              <w:t>нормативно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1FB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- правовое обеспечение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деятельности ОУ</w:t>
            </w:r>
            <w:r w:rsidR="00033C21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82DED" w:rsidRPr="006C2B3C">
              <w:rPr>
                <w:rFonts w:ascii="Times New Roman" w:hAnsi="Times New Roman" w:cs="Times New Roman"/>
                <w:sz w:val="24"/>
                <w:szCs w:val="24"/>
              </w:rPr>
              <w:t>выполнение закона РФ «Об образовании в РФ» от 29.12.2012 № 273-ФЗ,</w:t>
            </w:r>
            <w:r w:rsidR="0052749C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DED" w:rsidRPr="006C2B3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по предметам учебного плана</w:t>
            </w:r>
            <w:r w:rsidR="0052749C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49C" w:rsidRPr="006C2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и результативность воспитательных программ, соблюдение учебных графиков, соблюдение локальных </w:t>
            </w:r>
            <w:r w:rsidR="00C76C1B">
              <w:rPr>
                <w:rFonts w:ascii="Times New Roman" w:hAnsi="Times New Roman" w:cs="Times New Roman"/>
                <w:sz w:val="24"/>
                <w:szCs w:val="24"/>
              </w:rPr>
              <w:t>актов в ОУ, порядка приема в ОУ</w:t>
            </w:r>
            <w:r w:rsidR="0052749C" w:rsidRPr="006C2B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1FB" w:rsidRPr="006C2B3C" w:rsidRDefault="00A332E6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71FB" w:rsidRPr="006C2B3C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условий  организации образовательного процесса в ОУ</w:t>
            </w:r>
            <w:r w:rsidR="00C76C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2749C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охрана труда и здоровья участников образовательного процесса, </w:t>
            </w:r>
            <w:r w:rsidR="009435C6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деятельности, </w:t>
            </w:r>
            <w:r w:rsidR="0052749C" w:rsidRPr="006C2B3C">
              <w:rPr>
                <w:rFonts w:ascii="Times New Roman" w:hAnsi="Times New Roman" w:cs="Times New Roman"/>
                <w:sz w:val="24"/>
                <w:szCs w:val="24"/>
              </w:rPr>
              <w:t>организация питания, медицинского обслуживания обучающихся, выполнение требований санитарных правил, обеспечение учебно-методической литературой образовательного процесса)</w:t>
            </w:r>
            <w:r w:rsidR="00D871FB" w:rsidRPr="006C2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71FB" w:rsidRPr="006C2B3C" w:rsidRDefault="00A332E6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71FB" w:rsidRPr="006C2B3C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олого-педагогический мониторинг (работа ПМПк,</w:t>
            </w:r>
            <w:r w:rsidR="0052749C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ШМО, качество знаний обучающихся по предметам учебного плана, качество преподавания, ведение школьной документации,  промежуточная  и итоговая аттестации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332E6" w:rsidRPr="006C2B3C" w:rsidRDefault="00033C21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-социально-педагогический (</w:t>
            </w:r>
            <w:r w:rsidR="00A332E6" w:rsidRPr="006C2B3C">
              <w:rPr>
                <w:rFonts w:ascii="Times New Roman" w:hAnsi="Times New Roman" w:cs="Times New Roman"/>
                <w:sz w:val="24"/>
                <w:szCs w:val="24"/>
              </w:rPr>
              <w:t>Совет профилактики правонарушений)</w:t>
            </w:r>
            <w:r w:rsidR="0091768B" w:rsidRPr="006C2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5C6" w:rsidRPr="006C2B3C" w:rsidRDefault="00C76C1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35C6" w:rsidRPr="006C2B3C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r w:rsidR="00883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5C6" w:rsidRPr="006C2B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3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5C6" w:rsidRPr="006C2B3C">
              <w:rPr>
                <w:rFonts w:ascii="Times New Roman" w:hAnsi="Times New Roman" w:cs="Times New Roman"/>
                <w:sz w:val="24"/>
                <w:szCs w:val="24"/>
              </w:rPr>
              <w:t>образовательный  (внеурочная деятельность</w:t>
            </w:r>
            <w:r w:rsidR="009A182D" w:rsidRPr="006C2B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435C6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71FB" w:rsidRPr="006C2B3C" w:rsidRDefault="00D871FB" w:rsidP="00325C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" w:firstLine="341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Все этапы структурно и функционально связаны между собой и представляют единый цикл </w:t>
            </w:r>
            <w:r w:rsidR="009A6ED3" w:rsidRPr="005D11FA"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оценки качества образования</w:t>
            </w:r>
            <w:r w:rsidRPr="006C2B3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.</w:t>
            </w:r>
          </w:p>
          <w:p w:rsidR="00D871FB" w:rsidRPr="006C2B3C" w:rsidRDefault="00D871FB" w:rsidP="00325C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" w:firstLine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Осуществляется обеспечение широкого, постоянного доступа всех участников образова</w:t>
            </w:r>
            <w:r w:rsidR="008D5357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тельных отношений к информации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ОУ средствами Интернет (на официальном сайте ОУ) и другими формами информационного взаимодействия (информационные стенды).</w:t>
            </w:r>
          </w:p>
          <w:p w:rsidR="00D871FB" w:rsidRPr="006C2B3C" w:rsidRDefault="00D871FB" w:rsidP="00084B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" w:firstLine="341"/>
              <w:jc w:val="both"/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6C2B3C"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  <w:t>В ОУ ежегодно осуществляется внутренний аудит</w:t>
            </w:r>
            <w:r w:rsidR="008D5357" w:rsidRPr="006C2B3C"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6C2B3C">
              <w:rPr>
                <w:rFonts w:ascii="Times New Roman" w:eastAsia="Calibri" w:hAnsi="Times New Roman" w:cs="Times New Roman"/>
                <w:iCs/>
                <w:spacing w:val="-1"/>
                <w:sz w:val="24"/>
                <w:szCs w:val="24"/>
              </w:rPr>
              <w:t>качества образования</w:t>
            </w:r>
            <w:r w:rsidR="00A332E6" w:rsidRPr="006C2B3C">
              <w:rPr>
                <w:rFonts w:ascii="Times New Roman" w:eastAsia="Calibri" w:hAnsi="Times New Roman" w:cs="Times New Roman"/>
                <w:iCs/>
                <w:spacing w:val="-1"/>
                <w:sz w:val="24"/>
                <w:szCs w:val="24"/>
              </w:rPr>
              <w:t xml:space="preserve"> </w:t>
            </w:r>
            <w:r w:rsidRPr="006C2B3C"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  <w:t>- самоанализ деятельности</w:t>
            </w:r>
            <w:r w:rsidR="008D5357" w:rsidRPr="006C2B3C"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. </w:t>
            </w:r>
          </w:p>
        </w:tc>
      </w:tr>
      <w:tr w:rsidR="00D871FB" w:rsidTr="00C93FDE">
        <w:trPr>
          <w:gridAfter w:val="1"/>
          <w:wAfter w:w="16187" w:type="dxa"/>
          <w:trHeight w:val="433"/>
        </w:trPr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Pr="006C2B3C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C2B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2.2. Организация и содержание образовательного процесса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8D5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ОУ локального акта, определяющего порядок разработки основной общеобразовательной программы рабочих программ по всем </w:t>
            </w:r>
            <w:r w:rsidR="008D5357">
              <w:rPr>
                <w:rFonts w:ascii="Times New Roman" w:hAnsi="Times New Roman" w:cs="Times New Roman"/>
                <w:sz w:val="24"/>
                <w:szCs w:val="24"/>
              </w:rPr>
              <w:t>предметам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основным напр</w:t>
            </w:r>
            <w:r w:rsidR="008D5357">
              <w:rPr>
                <w:rFonts w:ascii="Times New Roman" w:hAnsi="Times New Roman" w:cs="Times New Roman"/>
                <w:sz w:val="24"/>
                <w:szCs w:val="24"/>
              </w:rPr>
              <w:t>авлениям. Согласование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полномочиями, закрепленными в Уставе.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1F7" w:rsidRDefault="0042005F" w:rsidP="008831F7">
            <w:pPr>
              <w:shd w:val="clear" w:color="auto" w:fill="FDFDFC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8831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 образовательном учреждении в </w:t>
            </w:r>
            <w:r w:rsidR="008831F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локальный  акт, определяющий порядок разработки рабочих программ по всем предметам учебного плана и основным направлениям. </w:t>
            </w:r>
          </w:p>
          <w:p w:rsidR="006F173A" w:rsidRDefault="00A35661" w:rsidP="00A35661">
            <w:pPr>
              <w:shd w:val="clear" w:color="auto" w:fill="FDFDFC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2016</w:t>
            </w:r>
            <w:r w:rsidR="00E41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3251E2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несены корректировки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="00DD5D70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оложение о порядке разработки</w:t>
            </w:r>
            <w:r w:rsidR="0088097D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структуре </w:t>
            </w:r>
            <w:r w:rsidR="00DD5D70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утверждении </w:t>
            </w:r>
            <w:r w:rsidR="0088097D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рабочих </w:t>
            </w:r>
            <w:r w:rsidR="00DD5D70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251E2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08D">
              <w:rPr>
                <w:rFonts w:ascii="Times New Roman" w:hAnsi="Times New Roman" w:cs="Times New Roman"/>
                <w:sz w:val="24"/>
                <w:szCs w:val="24"/>
              </w:rPr>
              <w:t xml:space="preserve"> Данный локальный акт </w:t>
            </w:r>
            <w:r w:rsidR="00A7608D" w:rsidRPr="008831F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A7608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принят на </w:t>
            </w:r>
            <w:r w:rsidR="00A7608D" w:rsidRPr="008831F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педагогическом совете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A7608D" w:rsidRPr="008831F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6F173A" w:rsidRDefault="00A7608D" w:rsidP="00A35661">
            <w:pPr>
              <w:shd w:val="clear" w:color="auto" w:fill="FDFDFC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A6ED3">
              <w:rPr>
                <w:rFonts w:ascii="Times New Roman" w:hAnsi="Times New Roman" w:cs="Times New Roman"/>
              </w:rPr>
              <w:t>№ 2 от 07.11.2016 года</w:t>
            </w:r>
            <w:r w:rsidRPr="009A6ED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утвержден </w:t>
            </w:r>
            <w:r w:rsidRPr="009A6ED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приказом директора образовательного учреждения от 07.11.2016г. </w:t>
            </w:r>
          </w:p>
          <w:p w:rsidR="0051132F" w:rsidRPr="006C2B3C" w:rsidRDefault="00A7608D" w:rsidP="00A35661">
            <w:pPr>
              <w:shd w:val="clear" w:color="auto" w:fill="FDFDFC"/>
              <w:rPr>
                <w:rFonts w:ascii="Times New Roman" w:hAnsi="Times New Roman" w:cs="Times New Roman"/>
                <w:sz w:val="24"/>
                <w:szCs w:val="24"/>
              </w:rPr>
            </w:pPr>
            <w:r w:rsidRPr="009A6ED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158-од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08D" w:rsidRDefault="00D871FB" w:rsidP="00A76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005F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155FB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51132F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абочие программы педагогов  приняты на заседани</w:t>
            </w:r>
            <w:r w:rsidR="008D5357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ях</w:t>
            </w:r>
            <w:r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D5357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 методического объединения</w:t>
            </w:r>
            <w:r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D5357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учителей </w:t>
            </w:r>
            <w:r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</w:t>
            </w:r>
            <w:r w:rsidR="0042005F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8D5357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1132F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D5357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.08.201</w:t>
            </w:r>
            <w:r w:rsidR="00A760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D5357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, утверждены приказом директора</w:t>
            </w:r>
            <w:r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="00084B8B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1132F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.08.201</w:t>
            </w:r>
            <w:r w:rsidR="00A760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="0051132F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  <w:r w:rsidR="008D5357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84B8B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</w:t>
            </w:r>
            <w:r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871FB" w:rsidRPr="006C2B3C" w:rsidRDefault="00A7608D" w:rsidP="00A35661">
            <w:pPr>
              <w:shd w:val="clear" w:color="auto" w:fill="FDFDF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1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B51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АООП (1вариан), АООП (2 вариант) и </w:t>
            </w:r>
            <w:r w:rsidR="00A3566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сновн</w:t>
            </w:r>
            <w:r w:rsidR="00A35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</w:t>
            </w:r>
            <w:r w:rsidR="00A35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132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</w:t>
            </w:r>
            <w:r w:rsidR="00A3566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113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принят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5113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педагогическом совете от </w:t>
            </w:r>
            <w:r w:rsidRPr="00A35661">
              <w:rPr>
                <w:rFonts w:ascii="Times New Roman" w:hAnsi="Times New Roman" w:cs="Times New Roman"/>
                <w:sz w:val="24"/>
                <w:szCs w:val="24"/>
              </w:rPr>
              <w:t>№ 1 от 30.08. 2016 года</w:t>
            </w:r>
            <w:r w:rsidRPr="009A6ED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</w:t>
            </w:r>
            <w:r w:rsidR="00A35661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5113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приказом директора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B576CF">
              <w:rPr>
                <w:rFonts w:ascii="Times New Roman" w:eastAsia="Calibri" w:hAnsi="Times New Roman" w:cs="Times New Roman"/>
                <w:sz w:val="24"/>
                <w:szCs w:val="24"/>
              </w:rPr>
              <w:t>.08.201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57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  <w:r w:rsidRPr="00B576CF">
              <w:rPr>
                <w:rFonts w:ascii="Times New Roman" w:eastAsia="Calibri" w:hAnsi="Times New Roman" w:cs="Times New Roman"/>
                <w:sz w:val="24"/>
                <w:szCs w:val="24"/>
              </w:rPr>
              <w:t>-од.</w:t>
            </w:r>
            <w:r w:rsidR="0051132F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871FB" w:rsidTr="00302019">
        <w:trPr>
          <w:gridAfter w:val="1"/>
          <w:wAfter w:w="16187" w:type="dxa"/>
          <w:trHeight w:val="1124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образовательной нагрузки требованиям действующих нормативных документов (учебный план, режим дня, расписание)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661" w:rsidRDefault="00C30659" w:rsidP="00C30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871FB" w:rsidRPr="006C2B3C">
              <w:rPr>
                <w:rFonts w:ascii="Times New Roman" w:hAnsi="Times New Roman" w:cs="Times New Roman"/>
                <w:sz w:val="24"/>
                <w:szCs w:val="24"/>
              </w:rPr>
              <w:t>Образовательная нагрузка соответствует требованиям дей</w:t>
            </w:r>
            <w:r w:rsidR="0088097D" w:rsidRPr="006C2B3C">
              <w:rPr>
                <w:rFonts w:ascii="Times New Roman" w:hAnsi="Times New Roman" w:cs="Times New Roman"/>
                <w:sz w:val="24"/>
                <w:szCs w:val="24"/>
              </w:rPr>
              <w:t>ствующих нормативных</w:t>
            </w:r>
            <w:r w:rsidR="003B317E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88097D" w:rsidRPr="006C2B3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A356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35661" w:rsidRDefault="00A35661" w:rsidP="00A35661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3566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A35661">
              <w:rPr>
                <w:rFonts w:ascii="Times New Roman" w:hAnsi="Times New Roman" w:cs="Times New Roman"/>
                <w:sz w:val="24"/>
                <w:szCs w:val="24"/>
              </w:rPr>
              <w:t xml:space="preserve"> 2.4.2.32.86-15 </w:t>
            </w:r>
            <w:r w:rsidRPr="00A356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10 июля 2015 г. N 26</w:t>
            </w:r>
            <w:r w:rsidRPr="00A35661">
              <w:rPr>
                <w:rFonts w:ascii="Times New Roman" w:hAnsi="Times New Roman" w:cs="Times New Roman"/>
                <w:sz w:val="24"/>
                <w:szCs w:val="24"/>
              </w:rPr>
              <w:t xml:space="preserve"> «Санитарно - эпидемиологические требования к условиям и организации обучения и воспитания в организациях, 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      </w:r>
            <w:r w:rsidRPr="00A356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A35661" w:rsidRPr="00A35661" w:rsidRDefault="00A35661" w:rsidP="00A35661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5661">
              <w:rPr>
                <w:rFonts w:ascii="Times New Roman" w:hAnsi="Times New Roman" w:cs="Times New Roman"/>
                <w:sz w:val="24"/>
                <w:szCs w:val="24"/>
              </w:rPr>
              <w:t xml:space="preserve">риказ  Министерства образования Российской Федерации от 10 апреля 2002 г. № 29/2065-п </w:t>
            </w:r>
            <w:r w:rsidRPr="00A356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 утверждении учебных планов специальных (коррекционных) образовательных учреждений для обучающихся, воспитанников с отклонениями в развитии»</w:t>
            </w:r>
          </w:p>
          <w:p w:rsidR="00C30659" w:rsidRDefault="00C30659" w:rsidP="00C30659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план ОУ составлен на основе базисных учебных планов специальных (коррекционных) образовательных учреждений Российской Федерации (письмо Минобразования РФ от 18.09.2002 N 29/2331-6.)-2 вариант.</w:t>
            </w:r>
          </w:p>
          <w:p w:rsidR="00A35661" w:rsidRDefault="00C30659" w:rsidP="00A35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35661">
              <w:rPr>
                <w:rFonts w:ascii="Times New Roman" w:hAnsi="Times New Roman" w:cs="Times New Roman"/>
                <w:sz w:val="24"/>
                <w:szCs w:val="24"/>
              </w:rPr>
              <w:t>Учебный план предусматривает 9-летний срок обучения, как наиболее оптимальный для получения обучающимися общего образования и профессиона</w:t>
            </w:r>
            <w:r w:rsidR="00A35661">
              <w:rPr>
                <w:rFonts w:ascii="Times New Roman" w:hAnsi="Times New Roman" w:cs="Times New Roman"/>
                <w:sz w:val="24"/>
                <w:szCs w:val="24"/>
              </w:rPr>
              <w:softHyphen/>
              <w:t>льно-трудовой подготовки, необходим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35661">
              <w:rPr>
                <w:rFonts w:ascii="Times New Roman" w:hAnsi="Times New Roman" w:cs="Times New Roman"/>
                <w:sz w:val="24"/>
                <w:szCs w:val="24"/>
              </w:rPr>
              <w:t xml:space="preserve"> для их социальной адаптации.</w:t>
            </w:r>
          </w:p>
          <w:p w:rsidR="00A35661" w:rsidRDefault="00A35661" w:rsidP="00A3566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учебном плане недельная нагрузка определена в соответствии с возрастными, интеллектуальными и психофизическими возможностями умственно отсталых обучающихся, с учётом рекомендаций Министерства общего и профессиона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льного образования РФ, Министерства здравоохранения РФ. </w:t>
            </w:r>
          </w:p>
          <w:p w:rsidR="00C30659" w:rsidRPr="00C30659" w:rsidRDefault="00A35661" w:rsidP="00C30659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3065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30659" w:rsidRPr="00C30659">
              <w:rPr>
                <w:rFonts w:ascii="Times New Roman" w:hAnsi="Times New Roman" w:cs="Times New Roman"/>
                <w:sz w:val="24"/>
                <w:szCs w:val="24"/>
              </w:rPr>
              <w:t>Учебный план включает предметы  федерального, регионального и школьного компонента.</w:t>
            </w:r>
            <w:r w:rsidR="00C30659" w:rsidRPr="00C30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0659" w:rsidRPr="00C30659" w:rsidRDefault="00C30659" w:rsidP="00C30659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659">
              <w:rPr>
                <w:rFonts w:ascii="Times New Roman" w:hAnsi="Times New Roman" w:cs="Times New Roman"/>
                <w:sz w:val="24"/>
                <w:szCs w:val="24"/>
              </w:rPr>
              <w:t xml:space="preserve">         Федеральная часть учебного плана реализуется в содержании предметов: « Чтение и развитие речи», «Практические грамматические упражнения, правописание и развитие речи», « Математика», «Изобразительное искусство», «Музыка, пение», «Физкультура», «Ручной труд», «Ритмика».</w:t>
            </w:r>
          </w:p>
          <w:p w:rsidR="00C30659" w:rsidRPr="00C30659" w:rsidRDefault="00C30659" w:rsidP="00C30659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659">
              <w:rPr>
                <w:rFonts w:ascii="Times New Roman" w:hAnsi="Times New Roman" w:cs="Times New Roman"/>
                <w:sz w:val="24"/>
                <w:szCs w:val="24"/>
              </w:rPr>
              <w:t xml:space="preserve">         Региональная часть учебного плана реализуется в содержании предметов: «Живой мир», «Развитие устной  речи на основе изучения предметов и явлений окружающей действительности», «Устная речь». </w:t>
            </w:r>
          </w:p>
          <w:p w:rsidR="00C30659" w:rsidRPr="00C30659" w:rsidRDefault="00C30659" w:rsidP="00C30659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659">
              <w:rPr>
                <w:rFonts w:ascii="Times New Roman" w:hAnsi="Times New Roman" w:cs="Times New Roman"/>
                <w:sz w:val="24"/>
                <w:szCs w:val="24"/>
              </w:rPr>
              <w:t xml:space="preserve">         К школьному компоненту учебного плана отнесены  индивидуальные и </w:t>
            </w:r>
            <w:proofErr w:type="spellStart"/>
            <w:r w:rsidRPr="00C30659">
              <w:rPr>
                <w:rFonts w:ascii="Times New Roman" w:hAnsi="Times New Roman" w:cs="Times New Roman"/>
                <w:sz w:val="24"/>
                <w:szCs w:val="24"/>
              </w:rPr>
              <w:t>малогрупповые</w:t>
            </w:r>
            <w:proofErr w:type="spellEnd"/>
            <w:r w:rsidRPr="00C30659">
              <w:rPr>
                <w:rFonts w:ascii="Times New Roman" w:hAnsi="Times New Roman" w:cs="Times New Roman"/>
                <w:sz w:val="24"/>
                <w:szCs w:val="24"/>
              </w:rPr>
              <w:t xml:space="preserve">  занятия по коррекции речи,  ЛФК и  развитие психомоторики и сенсорных процессов, на которых идет развитие  пространственных, временных представлений, ориентировки в пространстве, развитие двигательного </w:t>
            </w:r>
            <w:proofErr w:type="spellStart"/>
            <w:r w:rsidRPr="00C30659">
              <w:rPr>
                <w:rFonts w:ascii="Times New Roman" w:hAnsi="Times New Roman" w:cs="Times New Roman"/>
                <w:sz w:val="24"/>
                <w:szCs w:val="24"/>
              </w:rPr>
              <w:t>праксиса</w:t>
            </w:r>
            <w:proofErr w:type="spellEnd"/>
            <w:r w:rsidRPr="00C30659">
              <w:rPr>
                <w:rFonts w:ascii="Times New Roman" w:hAnsi="Times New Roman" w:cs="Times New Roman"/>
                <w:sz w:val="24"/>
                <w:szCs w:val="24"/>
              </w:rPr>
              <w:t xml:space="preserve"> устной и письменной речи, зрительного восприятия цвета и форм, развитие логического мышления.</w:t>
            </w:r>
          </w:p>
          <w:p w:rsidR="00CF7C96" w:rsidRPr="00CF7C96" w:rsidRDefault="00302019" w:rsidP="00C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Образовательное учреждение </w:t>
            </w:r>
            <w:r w:rsidR="0042005F" w:rsidRPr="006C2B3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42005F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0126D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режиме </w:t>
            </w:r>
            <w:r w:rsidR="00A3566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126D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дневной рабочей недели.</w:t>
            </w:r>
            <w:r w:rsidR="00CF7C96">
              <w:rPr>
                <w:sz w:val="28"/>
                <w:szCs w:val="28"/>
              </w:rPr>
              <w:t xml:space="preserve"> </w:t>
            </w:r>
            <w:r w:rsidR="00CF7C96" w:rsidRPr="00CF7C96">
              <w:rPr>
                <w:rFonts w:ascii="Times New Roman" w:hAnsi="Times New Roman" w:cs="Times New Roman"/>
                <w:sz w:val="24"/>
                <w:szCs w:val="24"/>
              </w:rPr>
              <w:t>Минимальная нагр</w:t>
            </w:r>
            <w:r w:rsidR="00CF7C96">
              <w:rPr>
                <w:rFonts w:ascii="Times New Roman" w:hAnsi="Times New Roman" w:cs="Times New Roman"/>
                <w:sz w:val="24"/>
                <w:szCs w:val="24"/>
              </w:rPr>
              <w:t xml:space="preserve">узка обучающихся </w:t>
            </w:r>
            <w:r w:rsidR="00CF7C96" w:rsidRPr="00097732">
              <w:rPr>
                <w:rFonts w:ascii="Times New Roman" w:hAnsi="Times New Roman" w:cs="Times New Roman"/>
                <w:sz w:val="24"/>
                <w:szCs w:val="24"/>
              </w:rPr>
              <w:t>соответствует базовому учебному плану</w:t>
            </w:r>
            <w:r w:rsidR="00097732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(коррекционных) образовательных учреждений </w:t>
            </w:r>
            <w:r w:rsidR="00097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IIIV</w:t>
            </w:r>
            <w:r w:rsidR="00097732" w:rsidRPr="00097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732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="00CF7C96" w:rsidRPr="00CF7C96">
              <w:rPr>
                <w:rFonts w:ascii="Times New Roman" w:hAnsi="Times New Roman" w:cs="Times New Roman"/>
                <w:sz w:val="24"/>
                <w:szCs w:val="24"/>
              </w:rPr>
              <w:t>, максимальная нагрузка</w:t>
            </w:r>
            <w:r w:rsidR="00097732">
              <w:rPr>
                <w:rFonts w:ascii="Times New Roman" w:hAnsi="Times New Roman" w:cs="Times New Roman"/>
                <w:sz w:val="24"/>
                <w:szCs w:val="24"/>
              </w:rPr>
              <w:t xml:space="preserve"> (при пятидневной рабочей неделе) </w:t>
            </w:r>
            <w:r w:rsidR="00CF7C96" w:rsidRPr="00CF7C96">
              <w:rPr>
                <w:rFonts w:ascii="Times New Roman" w:hAnsi="Times New Roman" w:cs="Times New Roman"/>
                <w:sz w:val="24"/>
                <w:szCs w:val="24"/>
              </w:rPr>
              <w:t>не превышает установленные санитарно – гигиенические нормы и составляет:</w:t>
            </w:r>
            <w:r w:rsidR="00097732">
              <w:rPr>
                <w:rFonts w:ascii="Times New Roman" w:hAnsi="Times New Roman" w:cs="Times New Roman"/>
                <w:sz w:val="24"/>
                <w:szCs w:val="24"/>
              </w:rPr>
              <w:t xml:space="preserve">   1, 2, 3,4 класс - 29 часов, 5 класс -31 час,6, 7 класс- 35 часов,  8 класс-37 часов, 9 класс- 39 часов                  </w:t>
            </w:r>
          </w:p>
          <w:p w:rsidR="00CF7C96" w:rsidRPr="00CF7C96" w:rsidRDefault="00CF7C96" w:rsidP="00C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CF7C96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уроков: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35 минут для обучающихся 1 класса, и  40 минут для 2-9 классов</w:t>
            </w:r>
          </w:p>
          <w:p w:rsidR="00CF7C96" w:rsidRPr="00CF7C96" w:rsidRDefault="00CF7C96" w:rsidP="00CF7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F7C96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перемен: две перемены по 20 минут,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которых организован завтра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 обучающихся, </w:t>
            </w:r>
            <w:r w:rsidRPr="00CF7C96">
              <w:rPr>
                <w:rFonts w:ascii="Times New Roman" w:hAnsi="Times New Roman" w:cs="Times New Roman"/>
                <w:sz w:val="24"/>
                <w:szCs w:val="24"/>
              </w:rPr>
              <w:t>остальные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перемены </w:t>
            </w:r>
            <w:r w:rsidRPr="00CF7C96">
              <w:rPr>
                <w:rFonts w:ascii="Times New Roman" w:hAnsi="Times New Roman" w:cs="Times New Roman"/>
                <w:sz w:val="24"/>
                <w:szCs w:val="24"/>
              </w:rPr>
              <w:t xml:space="preserve"> по 10 минут.</w:t>
            </w:r>
          </w:p>
          <w:p w:rsidR="0042005F" w:rsidRPr="006C2B3C" w:rsidRDefault="00CF7C96" w:rsidP="00415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126D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Между уроками и внеклассными мероприятиями перемена </w:t>
            </w:r>
            <w:r w:rsidR="00C3065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126D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30 минут. Расписание составлено с </w:t>
            </w:r>
            <w:r w:rsidR="00DD5D70" w:rsidRPr="006C2B3C">
              <w:rPr>
                <w:rFonts w:ascii="Times New Roman" w:hAnsi="Times New Roman" w:cs="Times New Roman"/>
                <w:sz w:val="24"/>
                <w:szCs w:val="24"/>
              </w:rPr>
              <w:t>учетом дневной и недельной работоспособности обучающихся.</w:t>
            </w:r>
            <w:r w:rsidR="006F173A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Среда облегченный день</w:t>
            </w:r>
            <w:r w:rsidR="006F1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26D0" w:rsidRPr="006C2B3C" w:rsidRDefault="000126D0" w:rsidP="00415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После уроков, обеда, в режиме дня ГПД прогулка, далее самоподготовка и внеклассные занятия</w:t>
            </w:r>
            <w:r w:rsidR="004155FB" w:rsidRPr="006C2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659" w:rsidRDefault="000126D0" w:rsidP="00C30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</w:t>
            </w:r>
            <w:r w:rsidR="004155FB" w:rsidRPr="006C2B3C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 продолжительностью по 30 минут. </w:t>
            </w:r>
          </w:p>
          <w:p w:rsidR="0042005F" w:rsidRPr="006C2B3C" w:rsidRDefault="00C30659" w:rsidP="0030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6D0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Во время уроков, самоподготовки, внеклассных занятий проводятся физкультурные паузы с целью предупреждения переутомления обучающихся. 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Отражение в Программе основных моделей построения образовательного процесса (совместной деятельности взрослых и детей, самостоятельной деятельности  детей, взаимодействие с семьей) 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C9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содержании </w:t>
            </w:r>
            <w:r w:rsidR="00C93FDE"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="00C93FDE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A5C3C">
              <w:rPr>
                <w:rFonts w:ascii="Times New Roman" w:eastAsia="Calibri" w:hAnsi="Times New Roman" w:cs="Times New Roman"/>
                <w:sz w:val="24"/>
                <w:szCs w:val="24"/>
              </w:rPr>
              <w:t>бразовательных  программ</w:t>
            </w:r>
            <w:r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D5357" w:rsidRPr="006C2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рабочих программ</w:t>
            </w:r>
            <w:r w:rsidR="003B317E"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педагогов</w:t>
            </w:r>
            <w:r w:rsidR="008D5357"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определены ценностно-целевые ориент</w:t>
            </w:r>
            <w:r w:rsidR="003B317E"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иры, задачи, условия и средства, </w:t>
            </w:r>
            <w:r w:rsidR="003B317E"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отражена коррекционная работа на уроке и занятии</w:t>
            </w: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93FDE"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планируемые результаты, критерии оценивания обучающихся, </w:t>
            </w:r>
            <w:r w:rsidRPr="006C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семьей.</w:t>
            </w:r>
          </w:p>
          <w:p w:rsidR="004A5C3C" w:rsidRPr="004A5C3C" w:rsidRDefault="004A5C3C" w:rsidP="00C9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3C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осуществляется через:</w:t>
            </w:r>
          </w:p>
          <w:p w:rsidR="004A5C3C" w:rsidRPr="004A5C3C" w:rsidRDefault="004A5C3C" w:rsidP="00C9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3C">
              <w:rPr>
                <w:rFonts w:ascii="Times New Roman" w:hAnsi="Times New Roman" w:cs="Times New Roman"/>
                <w:sz w:val="24"/>
                <w:szCs w:val="24"/>
              </w:rPr>
              <w:t xml:space="preserve"> - непосредственно образовательную деятельность; </w:t>
            </w:r>
          </w:p>
          <w:p w:rsidR="004A5C3C" w:rsidRPr="004A5C3C" w:rsidRDefault="004A5C3C" w:rsidP="00C9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3C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совместную деятельность взрослого и  обучающихся.; </w:t>
            </w:r>
          </w:p>
          <w:p w:rsidR="004A5C3C" w:rsidRPr="004A5C3C" w:rsidRDefault="004A5C3C" w:rsidP="00C9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3C">
              <w:rPr>
                <w:rFonts w:ascii="Times New Roman" w:hAnsi="Times New Roman" w:cs="Times New Roman"/>
                <w:sz w:val="24"/>
                <w:szCs w:val="24"/>
              </w:rPr>
              <w:t xml:space="preserve">- свободную самостоятельную деятельность самих  обучающихся; </w:t>
            </w:r>
          </w:p>
          <w:p w:rsidR="004A5C3C" w:rsidRPr="006C2B3C" w:rsidRDefault="004A5C3C" w:rsidP="004A5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4A5C3C">
              <w:rPr>
                <w:rFonts w:ascii="Times New Roman" w:hAnsi="Times New Roman" w:cs="Times New Roman"/>
                <w:sz w:val="24"/>
                <w:szCs w:val="24"/>
              </w:rPr>
              <w:t>- взаимодействие с семьями обучающихся.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по охране жизни и здоровья детей:</w:t>
            </w:r>
          </w:p>
          <w:p w:rsidR="00D871FB" w:rsidRDefault="008D5357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посещаемости детьми </w:t>
            </w:r>
            <w:r w:rsidR="00D871FB">
              <w:rPr>
                <w:rFonts w:ascii="Times New Roman" w:hAnsi="Times New Roman" w:cs="Times New Roman"/>
                <w:sz w:val="24"/>
                <w:szCs w:val="24"/>
              </w:rPr>
              <w:t>ОУ, динамика</w:t>
            </w:r>
          </w:p>
          <w:p w:rsidR="00D871FB" w:rsidRDefault="008D5357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пропусков </w:t>
            </w:r>
            <w:r w:rsidR="00D871FB">
              <w:rPr>
                <w:rFonts w:ascii="Times New Roman" w:hAnsi="Times New Roman" w:cs="Times New Roman"/>
                <w:sz w:val="24"/>
                <w:szCs w:val="24"/>
              </w:rPr>
              <w:t xml:space="preserve">ОУ детьми по болезни </w:t>
            </w:r>
          </w:p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заболеваемости </w:t>
            </w:r>
            <w:r w:rsidRPr="003B7FFE">
              <w:rPr>
                <w:rFonts w:ascii="Times New Roman" w:hAnsi="Times New Roman" w:cs="Times New Roman"/>
                <w:sz w:val="24"/>
                <w:szCs w:val="24"/>
              </w:rPr>
              <w:t>Характеристика контингента детей по группам здоровья</w:t>
            </w:r>
            <w:r w:rsidR="003B317E" w:rsidRPr="003B7F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1FB" w:rsidRPr="003B317E" w:rsidRDefault="008D5357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Реализуемые в </w:t>
            </w:r>
            <w:r w:rsidR="00D871F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proofErr w:type="spellStart"/>
            <w:r w:rsidR="00D871FB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="00D871F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  <w:r w:rsidR="003B3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4D0" w:rsidRDefault="008C44D0" w:rsidP="008C44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4D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8C4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охране жизни и здоровья детей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C44D0" w:rsidRPr="008C44D0" w:rsidRDefault="008C44D0" w:rsidP="008C44D0">
            <w:pPr>
              <w:shd w:val="clear" w:color="auto" w:fill="FDFDFC"/>
              <w:ind w:firstLine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Большинство обучающихся школы нуждаются в</w:t>
            </w:r>
            <w:r w:rsidRPr="008C44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постоянном медицинском наблюдении</w:t>
            </w:r>
            <w:r w:rsidRPr="008C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 периодическом </w:t>
            </w:r>
            <w:r w:rsidRPr="008C44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лечении</w:t>
            </w:r>
            <w:r w:rsidRPr="008C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 педиатра, невропатолога и психиатра. В образовательном учреждении в системе осуществляется </w:t>
            </w:r>
            <w:r w:rsidRPr="008C44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психолого-педагогическое и медико-социальное сопровождение</w:t>
            </w:r>
            <w:r w:rsidRPr="008C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обучающихся.</w:t>
            </w:r>
            <w:r w:rsidRPr="008C44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C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здании школы функционирует </w:t>
            </w:r>
            <w:r w:rsidRPr="008C44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медицинский блок</w:t>
            </w:r>
            <w:r w:rsidRPr="008C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состоящий из приёмного и процедурного кабинетов. Оздоровление в школе проводится фельдшером и медицинской сестрой.  В приёмном кабинете проводится первичное обследование обучающихся, текущий медицинский осмотр (антропометрия, спирометрия, определение остроты зрения, слуха, артериального давления, динамометрия). Обучающиеся </w:t>
            </w:r>
            <w:r w:rsidR="000E2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получают </w:t>
            </w:r>
            <w:r w:rsidRPr="008C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необходимые мероприятия по оказанию первой медицинской помощи. Проводится осмотр детей врачом-психиатром, консультации для родителей по проблемам здоровья и развития детей. </w:t>
            </w:r>
            <w:r w:rsidR="000E2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C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роводится вакцинопрофилактика  обучающихся.</w:t>
            </w:r>
            <w:r w:rsidRPr="008C44D0">
              <w:rPr>
                <w:rFonts w:ascii="Times New Roman" w:hAnsi="Times New Roman" w:cs="Times New Roman"/>
                <w:color w:val="22251E"/>
                <w:sz w:val="24"/>
                <w:szCs w:val="24"/>
              </w:rPr>
              <w:t> </w:t>
            </w:r>
          </w:p>
          <w:p w:rsidR="008C44D0" w:rsidRPr="008C44D0" w:rsidRDefault="008C44D0" w:rsidP="008C44D0">
            <w:pPr>
              <w:shd w:val="clear" w:color="auto" w:fill="FDFDFC"/>
              <w:ind w:firstLine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Качественное оказание медицинской помощи обучающимся позволяет сохранить и улучшить их физическое и психоэмоциональное состояние. В комплекс медицинских мероприятий включены санитарно-противоэпидемиологические мероприятия:</w:t>
            </w:r>
          </w:p>
          <w:p w:rsidR="008C44D0" w:rsidRPr="000E2B03" w:rsidRDefault="008C44D0" w:rsidP="000E2B03">
            <w:pPr>
              <w:numPr>
                <w:ilvl w:val="0"/>
                <w:numId w:val="32"/>
              </w:numPr>
              <w:shd w:val="clear" w:color="auto" w:fill="FDFDFC"/>
              <w:spacing w:before="100" w:beforeAutospacing="1"/>
              <w:jc w:val="both"/>
              <w:rPr>
                <w:rFonts w:ascii="Times New Roman" w:hAnsi="Times New Roman" w:cs="Times New Roman"/>
                <w:color w:val="22251E"/>
                <w:sz w:val="24"/>
                <w:szCs w:val="24"/>
              </w:rPr>
            </w:pPr>
            <w:r w:rsidRPr="008C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 ЛОР органов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C44D0" w:rsidRPr="008C44D0" w:rsidRDefault="008C44D0" w:rsidP="008C44D0">
            <w:pPr>
              <w:numPr>
                <w:ilvl w:val="0"/>
                <w:numId w:val="32"/>
              </w:numPr>
              <w:shd w:val="clear" w:color="auto" w:fill="FDFDFC"/>
              <w:spacing w:before="100" w:beforeAutospacing="1"/>
              <w:jc w:val="both"/>
              <w:rPr>
                <w:rFonts w:ascii="Times New Roman" w:hAnsi="Times New Roman" w:cs="Times New Roman"/>
                <w:color w:val="22251E"/>
                <w:sz w:val="24"/>
                <w:szCs w:val="24"/>
              </w:rPr>
            </w:pPr>
            <w:r w:rsidRPr="008C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профилактическая, общеукрепляющая, специализированная,</w:t>
            </w:r>
          </w:p>
          <w:p w:rsidR="008C44D0" w:rsidRPr="008C44D0" w:rsidRDefault="008C44D0" w:rsidP="008C44D0">
            <w:pPr>
              <w:numPr>
                <w:ilvl w:val="0"/>
                <w:numId w:val="32"/>
              </w:numPr>
              <w:shd w:val="clear" w:color="auto" w:fill="FDFDFC"/>
              <w:spacing w:before="100" w:beforeAutospacing="1"/>
              <w:jc w:val="both"/>
              <w:rPr>
                <w:rFonts w:ascii="Times New Roman" w:hAnsi="Times New Roman" w:cs="Times New Roman"/>
                <w:color w:val="22251E"/>
                <w:sz w:val="24"/>
                <w:szCs w:val="24"/>
              </w:rPr>
            </w:pPr>
            <w:r w:rsidRPr="008C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вакцинопрофилактика, </w:t>
            </w:r>
          </w:p>
          <w:p w:rsidR="008C44D0" w:rsidRPr="008C44D0" w:rsidRDefault="008C44D0" w:rsidP="008C44D0">
            <w:pPr>
              <w:numPr>
                <w:ilvl w:val="0"/>
                <w:numId w:val="32"/>
              </w:numPr>
              <w:shd w:val="clear" w:color="auto" w:fill="FDFDFC"/>
              <w:spacing w:before="100" w:beforeAutospacing="1"/>
              <w:jc w:val="both"/>
              <w:rPr>
                <w:rFonts w:ascii="Times New Roman" w:hAnsi="Times New Roman" w:cs="Times New Roman"/>
                <w:color w:val="22251E"/>
                <w:sz w:val="24"/>
                <w:szCs w:val="24"/>
              </w:rPr>
            </w:pPr>
            <w:r w:rsidRPr="008C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витаминизация третьего блюда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C44D0" w:rsidRPr="008C44D0" w:rsidRDefault="008C44D0" w:rsidP="008C44D0">
            <w:pPr>
              <w:numPr>
                <w:ilvl w:val="0"/>
                <w:numId w:val="32"/>
              </w:numPr>
              <w:shd w:val="clear" w:color="auto" w:fill="FDFDFC"/>
              <w:spacing w:before="100" w:beforeAutospacing="1"/>
              <w:jc w:val="both"/>
              <w:rPr>
                <w:rFonts w:ascii="Times New Roman" w:hAnsi="Times New Roman" w:cs="Times New Roman"/>
                <w:color w:val="22251E"/>
                <w:sz w:val="24"/>
                <w:szCs w:val="24"/>
              </w:rPr>
            </w:pPr>
            <w:r w:rsidRPr="008C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плановая иммунизация по эпидемиологическим показаниям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C44D0" w:rsidRPr="008C44D0" w:rsidRDefault="008C44D0" w:rsidP="008C44D0">
            <w:pPr>
              <w:numPr>
                <w:ilvl w:val="0"/>
                <w:numId w:val="32"/>
              </w:numPr>
              <w:shd w:val="clear" w:color="auto" w:fill="FDFDFC"/>
              <w:spacing w:before="100" w:beforeAutospacing="1"/>
              <w:jc w:val="both"/>
              <w:rPr>
                <w:rFonts w:ascii="Times New Roman" w:hAnsi="Times New Roman" w:cs="Times New Roman"/>
                <w:color w:val="22251E"/>
                <w:sz w:val="24"/>
                <w:szCs w:val="24"/>
              </w:rPr>
            </w:pPr>
            <w:r w:rsidRPr="008C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диспансерное наблюдение врачом за детьми </w:t>
            </w:r>
            <w:r w:rsidRPr="008C44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8C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группы 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C44D0" w:rsidRPr="008C44D0" w:rsidRDefault="008C44D0" w:rsidP="008C44D0">
            <w:pPr>
              <w:numPr>
                <w:ilvl w:val="0"/>
                <w:numId w:val="32"/>
              </w:numPr>
              <w:shd w:val="clear" w:color="auto" w:fill="FDFDFC"/>
              <w:spacing w:before="100" w:beforeAutospacing="1"/>
              <w:jc w:val="both"/>
              <w:rPr>
                <w:rFonts w:ascii="Times New Roman" w:hAnsi="Times New Roman" w:cs="Times New Roman"/>
                <w:color w:val="22251E"/>
                <w:sz w:val="24"/>
                <w:szCs w:val="24"/>
              </w:rPr>
            </w:pPr>
            <w:r w:rsidRPr="008C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проведения периодических  медицинских  осмотров и диспансеризации обучающихся</w:t>
            </w:r>
            <w:r>
              <w:rPr>
                <w:rFonts w:ascii="Times New Roman" w:hAnsi="Times New Roman" w:cs="Times New Roman"/>
                <w:color w:val="22251E"/>
                <w:sz w:val="24"/>
                <w:szCs w:val="24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8"/>
              <w:gridCol w:w="7903"/>
            </w:tblGrid>
            <w:tr w:rsidR="008C44D0" w:rsidRPr="008C44D0" w:rsidTr="008C44D0">
              <w:trPr>
                <w:trHeight w:val="1137"/>
              </w:trPr>
              <w:tc>
                <w:tcPr>
                  <w:tcW w:w="1668" w:type="dxa"/>
                </w:tcPr>
                <w:p w:rsidR="008C44D0" w:rsidRPr="008C44D0" w:rsidRDefault="008C44D0" w:rsidP="00657ED0">
                  <w:pPr>
                    <w:framePr w:hSpace="180" w:wrap="around" w:vAnchor="text" w:hAnchor="page" w:x="447" w:y="127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Cs/>
                      <w:color w:val="FF0000"/>
                      <w:sz w:val="24"/>
                      <w:szCs w:val="24"/>
                    </w:rPr>
                  </w:pPr>
                  <w:r w:rsidRPr="008C44D0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lastRenderedPageBreak/>
                    <w:t>Ежедневно</w:t>
                  </w:r>
                </w:p>
              </w:tc>
              <w:tc>
                <w:tcPr>
                  <w:tcW w:w="7903" w:type="dxa"/>
                </w:tcPr>
                <w:p w:rsidR="008C44D0" w:rsidRPr="008C44D0" w:rsidRDefault="008C44D0" w:rsidP="00657ED0">
                  <w:pPr>
                    <w:framePr w:hSpace="180" w:wrap="around" w:vAnchor="text" w:hAnchor="page" w:x="447" w:y="127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color w:val="FF0000"/>
                      <w:sz w:val="24"/>
                      <w:szCs w:val="24"/>
                    </w:rPr>
                  </w:pPr>
                  <w:r w:rsidRPr="008C44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Утренняя гимнастика (перед уроками).</w:t>
                  </w:r>
                  <w:r w:rsidRPr="008C44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Цель такой зарядки – повысить жизненный тонус и подготовить организм к предстоящим физическим нагрузкам, быстро включиться в обычную деятельность. </w:t>
                  </w:r>
                  <w:r w:rsidRPr="008C44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 тепловым, санитарным режимом и освещенностью, охват горячим питанием, выполнение динамических, релаксационных пауз, профилактических упражнений на уроках.</w:t>
                  </w:r>
                </w:p>
              </w:tc>
            </w:tr>
            <w:tr w:rsidR="008C44D0" w:rsidRPr="008C44D0" w:rsidTr="001C26D2">
              <w:tc>
                <w:tcPr>
                  <w:tcW w:w="1668" w:type="dxa"/>
                </w:tcPr>
                <w:p w:rsidR="008C44D0" w:rsidRPr="008C44D0" w:rsidRDefault="008C44D0" w:rsidP="00657ED0">
                  <w:pPr>
                    <w:framePr w:hSpace="180" w:wrap="around" w:vAnchor="text" w:hAnchor="page" w:x="447" w:y="127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Cs/>
                      <w:color w:val="FF0000"/>
                      <w:sz w:val="24"/>
                      <w:szCs w:val="24"/>
                    </w:rPr>
                  </w:pPr>
                  <w:r w:rsidRPr="008C44D0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7903" w:type="dxa"/>
                </w:tcPr>
                <w:p w:rsidR="008C44D0" w:rsidRPr="008C44D0" w:rsidRDefault="008C44D0" w:rsidP="00657ED0">
                  <w:pPr>
                    <w:framePr w:hSpace="180" w:wrap="around" w:vAnchor="text" w:hAnchor="page" w:x="447" w:y="127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color w:val="FF0000"/>
                      <w:sz w:val="24"/>
                      <w:szCs w:val="24"/>
                    </w:rPr>
                  </w:pPr>
                  <w:r w:rsidRPr="008C44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Физкультминутки, применение на уроке </w:t>
                  </w:r>
                  <w:proofErr w:type="spellStart"/>
                  <w:r w:rsidRPr="008C44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здоровьесберегающих</w:t>
                  </w:r>
                  <w:proofErr w:type="spellEnd"/>
                  <w:r w:rsidRPr="008C44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технологий.</w:t>
                  </w:r>
                </w:p>
              </w:tc>
            </w:tr>
            <w:tr w:rsidR="008C44D0" w:rsidRPr="008C44D0" w:rsidTr="001C26D2">
              <w:tc>
                <w:tcPr>
                  <w:tcW w:w="1668" w:type="dxa"/>
                </w:tcPr>
                <w:p w:rsidR="008C44D0" w:rsidRPr="008C44D0" w:rsidRDefault="008C44D0" w:rsidP="00657ED0">
                  <w:pPr>
                    <w:framePr w:hSpace="180" w:wrap="around" w:vAnchor="text" w:hAnchor="page" w:x="447" w:y="127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Cs/>
                      <w:color w:val="FF0000"/>
                      <w:sz w:val="24"/>
                      <w:szCs w:val="24"/>
                    </w:rPr>
                  </w:pPr>
                  <w:r w:rsidRPr="008C44D0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7903" w:type="dxa"/>
                </w:tcPr>
                <w:p w:rsidR="008C44D0" w:rsidRPr="008C44D0" w:rsidRDefault="008C44D0" w:rsidP="00657ED0">
                  <w:pPr>
                    <w:framePr w:hSpace="180" w:wrap="around" w:vAnchor="text" w:hAnchor="page" w:x="447" w:y="127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2251E"/>
                      <w:sz w:val="24"/>
                      <w:szCs w:val="24"/>
                    </w:rPr>
                  </w:pPr>
                  <w:r w:rsidRPr="008C44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Консультационные встречи с родителями по вопросам </w:t>
                  </w:r>
                  <w:proofErr w:type="spellStart"/>
                  <w:r w:rsidRPr="008C44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здоровьесбережения</w:t>
                  </w:r>
                  <w:proofErr w:type="spellEnd"/>
                  <w:r w:rsidRPr="008C44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C44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Санитарно-гигиеническое просвещение осуществляется на консультациях, родительских собраниях, через материалы школьного стенда "Уголок здоровья".</w:t>
                  </w:r>
                  <w:r w:rsidRPr="008C44D0">
                    <w:rPr>
                      <w:rFonts w:ascii="Times New Roman" w:hAnsi="Times New Roman" w:cs="Times New Roman"/>
                      <w:color w:val="22251E"/>
                      <w:sz w:val="24"/>
                      <w:szCs w:val="24"/>
                    </w:rPr>
                    <w:t> </w:t>
                  </w:r>
                  <w:r w:rsidRPr="008C44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C44D0" w:rsidRPr="008C44D0" w:rsidTr="001C26D2">
              <w:tc>
                <w:tcPr>
                  <w:tcW w:w="1668" w:type="dxa"/>
                </w:tcPr>
                <w:p w:rsidR="008C44D0" w:rsidRPr="008C44D0" w:rsidRDefault="008C44D0" w:rsidP="00657ED0">
                  <w:pPr>
                    <w:framePr w:hSpace="180" w:wrap="around" w:vAnchor="text" w:hAnchor="page" w:x="447" w:y="127"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8C44D0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7903" w:type="dxa"/>
                </w:tcPr>
                <w:p w:rsidR="008C44D0" w:rsidRPr="008C44D0" w:rsidRDefault="008C44D0" w:rsidP="00657ED0">
                  <w:pPr>
                    <w:framePr w:hSpace="180" w:wrap="around" w:vAnchor="text" w:hAnchor="page" w:x="447" w:y="12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4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Выпуск буклетов, памяток размещение их в дневниках обучающихся, на сайте ОУ </w:t>
                  </w:r>
                </w:p>
              </w:tc>
            </w:tr>
            <w:tr w:rsidR="008C44D0" w:rsidRPr="008C44D0" w:rsidTr="001C26D2">
              <w:tc>
                <w:tcPr>
                  <w:tcW w:w="1668" w:type="dxa"/>
                </w:tcPr>
                <w:p w:rsidR="008C44D0" w:rsidRPr="008C44D0" w:rsidRDefault="008C44D0" w:rsidP="00657ED0">
                  <w:pPr>
                    <w:framePr w:hSpace="180" w:wrap="around" w:vAnchor="text" w:hAnchor="page" w:x="447" w:y="127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44D0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Один раз в четверть</w:t>
                  </w:r>
                </w:p>
              </w:tc>
              <w:tc>
                <w:tcPr>
                  <w:tcW w:w="7903" w:type="dxa"/>
                </w:tcPr>
                <w:p w:rsidR="008C44D0" w:rsidRPr="008C44D0" w:rsidRDefault="008C44D0" w:rsidP="00657ED0">
                  <w:pPr>
                    <w:framePr w:hSpace="180" w:wrap="around" w:vAnchor="text" w:hAnchor="page" w:x="447" w:y="127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4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семейные праздники здоровья, экскурсии, родительские собрания.</w:t>
                  </w:r>
                </w:p>
              </w:tc>
            </w:tr>
            <w:tr w:rsidR="008C44D0" w:rsidRPr="008C44D0" w:rsidTr="001C26D2">
              <w:tc>
                <w:tcPr>
                  <w:tcW w:w="1668" w:type="dxa"/>
                </w:tcPr>
                <w:p w:rsidR="008C44D0" w:rsidRPr="008C44D0" w:rsidRDefault="008C44D0" w:rsidP="00657ED0">
                  <w:pPr>
                    <w:framePr w:hSpace="180" w:wrap="around" w:vAnchor="text" w:hAnchor="page" w:x="447" w:y="127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44D0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Один раз в полугодие</w:t>
                  </w:r>
                </w:p>
              </w:tc>
              <w:tc>
                <w:tcPr>
                  <w:tcW w:w="7903" w:type="dxa"/>
                </w:tcPr>
                <w:p w:rsidR="008C44D0" w:rsidRPr="008C44D0" w:rsidRDefault="008C44D0" w:rsidP="00657ED0">
                  <w:pPr>
                    <w:framePr w:hSpace="180" w:wrap="around" w:vAnchor="text" w:hAnchor="page" w:x="447" w:y="127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4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Диагностика: «</w:t>
                  </w:r>
                  <w:r w:rsidRPr="008C44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установки на безопасный, здоровый образ жизни».</w:t>
                  </w:r>
                </w:p>
              </w:tc>
            </w:tr>
            <w:tr w:rsidR="008C44D0" w:rsidRPr="008C44D0" w:rsidTr="001C26D2">
              <w:tc>
                <w:tcPr>
                  <w:tcW w:w="1668" w:type="dxa"/>
                </w:tcPr>
                <w:p w:rsidR="008C44D0" w:rsidRPr="008C44D0" w:rsidRDefault="008C44D0" w:rsidP="00657ED0">
                  <w:pPr>
                    <w:framePr w:hSpace="180" w:wrap="around" w:vAnchor="text" w:hAnchor="page" w:x="447" w:y="127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44D0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Один раз в год</w:t>
                  </w:r>
                </w:p>
              </w:tc>
              <w:tc>
                <w:tcPr>
                  <w:tcW w:w="7903" w:type="dxa"/>
                </w:tcPr>
                <w:p w:rsidR="008C44D0" w:rsidRPr="008C44D0" w:rsidRDefault="008C44D0" w:rsidP="00657ED0">
                  <w:pPr>
                    <w:framePr w:hSpace="180" w:wrap="around" w:vAnchor="text" w:hAnchor="page" w:x="447" w:y="127"/>
                    <w:shd w:val="clear" w:color="auto" w:fill="FDFDFC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51E"/>
                      <w:sz w:val="24"/>
                      <w:szCs w:val="24"/>
                      <w:lang w:eastAsia="ru-RU"/>
                    </w:rPr>
                  </w:pPr>
                  <w:r w:rsidRPr="008C44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 проведения периодических  медицинских  осмотров и диспансеризации обучающихся</w:t>
                  </w:r>
                  <w:r w:rsidRPr="008C44D0">
                    <w:rPr>
                      <w:rFonts w:ascii="Times New Roman" w:eastAsia="Times New Roman" w:hAnsi="Times New Roman" w:cs="Times New Roman"/>
                      <w:color w:val="22251E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8C44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здоровья, праздник здоровья.</w:t>
                  </w:r>
                </w:p>
              </w:tc>
            </w:tr>
          </w:tbl>
          <w:p w:rsidR="008C44D0" w:rsidRDefault="008C44D0" w:rsidP="004C711B">
            <w:pPr>
              <w:pStyle w:val="af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4A5C3C" w:rsidRPr="004C711B" w:rsidRDefault="004A5C3C" w:rsidP="004C711B">
            <w:pPr>
              <w:pStyle w:val="a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04F">
              <w:rPr>
                <w:rFonts w:ascii="Times New Roman" w:hAnsi="Times New Roman"/>
                <w:sz w:val="24"/>
                <w:szCs w:val="24"/>
              </w:rPr>
              <w:t>В образовательном учреждении обучающиеся  имеют следующие группы здоровья:</w:t>
            </w:r>
          </w:p>
          <w:p w:rsidR="004A5C3C" w:rsidRPr="004C404F" w:rsidRDefault="004A5C3C" w:rsidP="004C404F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ind w:left="706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F">
              <w:rPr>
                <w:rFonts w:ascii="Times New Roman" w:hAnsi="Times New Roman" w:cs="Times New Roman"/>
                <w:sz w:val="24"/>
                <w:szCs w:val="24"/>
              </w:rPr>
              <w:t>группа – 0 чел.;</w:t>
            </w:r>
          </w:p>
          <w:p w:rsidR="004A5C3C" w:rsidRPr="004C404F" w:rsidRDefault="004A5C3C" w:rsidP="004C404F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ind w:left="706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F">
              <w:rPr>
                <w:rFonts w:ascii="Times New Roman" w:hAnsi="Times New Roman" w:cs="Times New Roman"/>
                <w:sz w:val="24"/>
                <w:szCs w:val="24"/>
              </w:rPr>
              <w:t xml:space="preserve"> группа – 0 чел.;</w:t>
            </w:r>
          </w:p>
          <w:p w:rsidR="004A5C3C" w:rsidRPr="004C404F" w:rsidRDefault="004A5C3C" w:rsidP="004C404F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ind w:left="706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F">
              <w:rPr>
                <w:rFonts w:ascii="Times New Roman" w:hAnsi="Times New Roman" w:cs="Times New Roman"/>
                <w:sz w:val="24"/>
                <w:szCs w:val="24"/>
              </w:rPr>
              <w:t>группа – 80 чел.:</w:t>
            </w:r>
          </w:p>
          <w:p w:rsidR="004A5C3C" w:rsidRPr="004C404F" w:rsidRDefault="004A5C3C" w:rsidP="004C404F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ind w:left="706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F">
              <w:rPr>
                <w:rFonts w:ascii="Times New Roman" w:hAnsi="Times New Roman" w:cs="Times New Roman"/>
                <w:sz w:val="24"/>
                <w:szCs w:val="24"/>
              </w:rPr>
              <w:t>группа –25  чел;</w:t>
            </w:r>
          </w:p>
          <w:p w:rsidR="004A5C3C" w:rsidRPr="004C404F" w:rsidRDefault="004A5C3C" w:rsidP="004C404F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ind w:left="706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F">
              <w:rPr>
                <w:rFonts w:ascii="Times New Roman" w:hAnsi="Times New Roman" w:cs="Times New Roman"/>
                <w:sz w:val="24"/>
                <w:szCs w:val="24"/>
              </w:rPr>
              <w:t xml:space="preserve"> группа- 1</w:t>
            </w:r>
            <w:r w:rsidR="004C7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404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4A5C3C" w:rsidRDefault="004A5C3C" w:rsidP="00E416B2">
            <w:pPr>
              <w:shd w:val="clear" w:color="auto" w:fill="FFFFFF"/>
              <w:tabs>
                <w:tab w:val="left" w:pos="206"/>
              </w:tabs>
              <w:outlineLvl w:val="0"/>
              <w:rPr>
                <w:bCs/>
              </w:rPr>
            </w:pPr>
            <w:r w:rsidRPr="004C40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</w:p>
          <w:p w:rsidR="004C711B" w:rsidRDefault="004C404F" w:rsidP="004C404F">
            <w:pPr>
              <w:shd w:val="clear" w:color="auto" w:fill="FFFFFF"/>
              <w:ind w:left="125"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</w:t>
            </w:r>
            <w:r w:rsidR="004A5C3C" w:rsidRPr="004C404F">
              <w:rPr>
                <w:rFonts w:ascii="Times New Roman" w:hAnsi="Times New Roman" w:cs="Times New Roman"/>
                <w:sz w:val="24"/>
                <w:szCs w:val="24"/>
              </w:rPr>
              <w:t>Следует отметить рост заболеваний по всем группам,  но существенные изменения в сторону</w:t>
            </w:r>
          </w:p>
          <w:p w:rsidR="004A5C3C" w:rsidRDefault="004A5C3C" w:rsidP="004C711B">
            <w:pPr>
              <w:shd w:val="clear" w:color="auto" w:fill="FFFFFF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увеличения наблюдаются в заболеваниях опорно-двигательной системы. </w:t>
            </w:r>
          </w:p>
          <w:p w:rsidR="004C711B" w:rsidRPr="004C711B" w:rsidRDefault="004C711B" w:rsidP="004C7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11B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  <w:r w:rsidR="00E4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 обучающихся в 2016</w:t>
            </w:r>
            <w:r w:rsidRPr="004C7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учебном году 122 человека</w:t>
            </w:r>
          </w:p>
          <w:p w:rsidR="004C404F" w:rsidRPr="004C711B" w:rsidRDefault="004C711B" w:rsidP="004C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п</w:t>
            </w:r>
            <w:r w:rsidRPr="004C711B">
              <w:rPr>
                <w:rFonts w:ascii="Times New Roman" w:hAnsi="Times New Roman" w:cs="Times New Roman"/>
                <w:sz w:val="24"/>
                <w:szCs w:val="24"/>
              </w:rPr>
              <w:t>оказател</w:t>
            </w:r>
            <w:r w:rsidR="00617715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4C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04F" w:rsidRPr="004C711B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здоровья </w:t>
            </w:r>
          </w:p>
          <w:p w:rsidR="00CF7C96" w:rsidRDefault="00CF7C96" w:rsidP="004C404F"/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5388"/>
              <w:gridCol w:w="3250"/>
            </w:tblGrid>
            <w:tr w:rsidR="004C711B" w:rsidTr="004C711B">
              <w:trPr>
                <w:trHeight w:val="704"/>
              </w:trPr>
              <w:tc>
                <w:tcPr>
                  <w:tcW w:w="1109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388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3250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Количество обучающихся, воспитанников</w:t>
                  </w:r>
                </w:p>
              </w:tc>
            </w:tr>
            <w:tr w:rsidR="004C711B" w:rsidTr="004C711B">
              <w:trPr>
                <w:trHeight w:val="239"/>
              </w:trPr>
              <w:tc>
                <w:tcPr>
                  <w:tcW w:w="1109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388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Нарушение зрения</w:t>
                  </w:r>
                </w:p>
              </w:tc>
              <w:tc>
                <w:tcPr>
                  <w:tcW w:w="3250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</w:tr>
            <w:tr w:rsidR="004C711B" w:rsidTr="004C711B">
              <w:trPr>
                <w:trHeight w:val="465"/>
              </w:trPr>
              <w:tc>
                <w:tcPr>
                  <w:tcW w:w="1109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5388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Нарушение осанки, опорно-двигательного аппарата</w:t>
                  </w:r>
                </w:p>
              </w:tc>
              <w:tc>
                <w:tcPr>
                  <w:tcW w:w="3250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  <w:tr w:rsidR="004C711B" w:rsidTr="004C711B">
              <w:trPr>
                <w:trHeight w:val="227"/>
              </w:trPr>
              <w:tc>
                <w:tcPr>
                  <w:tcW w:w="1109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388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Энурез</w:t>
                  </w:r>
                  <w:proofErr w:type="spellEnd"/>
                </w:p>
              </w:tc>
              <w:tc>
                <w:tcPr>
                  <w:tcW w:w="3250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4C711B" w:rsidTr="004C711B">
              <w:trPr>
                <w:trHeight w:val="239"/>
              </w:trPr>
              <w:tc>
                <w:tcPr>
                  <w:tcW w:w="1109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388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РЦОН</w:t>
                  </w:r>
                </w:p>
              </w:tc>
              <w:tc>
                <w:tcPr>
                  <w:tcW w:w="3250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  <w:tr w:rsidR="004C711B" w:rsidTr="004C711B">
              <w:trPr>
                <w:trHeight w:val="227"/>
              </w:trPr>
              <w:tc>
                <w:tcPr>
                  <w:tcW w:w="1109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388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Ожирение 1 степени</w:t>
                  </w:r>
                </w:p>
              </w:tc>
              <w:tc>
                <w:tcPr>
                  <w:tcW w:w="3250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4C711B" w:rsidTr="004C711B">
              <w:trPr>
                <w:trHeight w:val="239"/>
              </w:trPr>
              <w:tc>
                <w:tcPr>
                  <w:tcW w:w="1109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388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ЗФР</w:t>
                  </w:r>
                </w:p>
              </w:tc>
              <w:tc>
                <w:tcPr>
                  <w:tcW w:w="3250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4C711B" w:rsidTr="004C711B">
              <w:trPr>
                <w:trHeight w:val="465"/>
              </w:trPr>
              <w:tc>
                <w:tcPr>
                  <w:tcW w:w="1109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388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Диспансерный учёт:</w:t>
                  </w:r>
                </w:p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-эндокринолог</w:t>
                  </w:r>
                </w:p>
              </w:tc>
              <w:tc>
                <w:tcPr>
                  <w:tcW w:w="3250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C711B" w:rsidTr="004C711B">
              <w:trPr>
                <w:trHeight w:val="239"/>
              </w:trPr>
              <w:tc>
                <w:tcPr>
                  <w:tcW w:w="1109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388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Бронхиальная астма</w:t>
                  </w:r>
                </w:p>
              </w:tc>
              <w:tc>
                <w:tcPr>
                  <w:tcW w:w="3250" w:type="dxa"/>
                </w:tcPr>
                <w:p w:rsidR="004C711B" w:rsidRPr="004C711B" w:rsidRDefault="004C711B" w:rsidP="00657ED0">
                  <w:pPr>
                    <w:framePr w:hSpace="180" w:wrap="around" w:vAnchor="text" w:hAnchor="page" w:x="447" w:y="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4C404F" w:rsidRDefault="004C404F" w:rsidP="004C711B">
            <w:pPr>
              <w:tabs>
                <w:tab w:val="left" w:pos="1209"/>
              </w:tabs>
              <w:jc w:val="both"/>
              <w:rPr>
                <w:b/>
              </w:rPr>
            </w:pPr>
          </w:p>
          <w:tbl>
            <w:tblPr>
              <w:tblStyle w:val="a5"/>
              <w:tblW w:w="0" w:type="auto"/>
              <w:tblInd w:w="134" w:type="dxa"/>
              <w:tblLayout w:type="fixed"/>
              <w:tblLook w:val="04A0" w:firstRow="1" w:lastRow="0" w:firstColumn="1" w:lastColumn="0" w:noHBand="0" w:noVBand="1"/>
            </w:tblPr>
            <w:tblGrid>
              <w:gridCol w:w="2247"/>
              <w:gridCol w:w="2453"/>
              <w:gridCol w:w="2453"/>
              <w:gridCol w:w="2453"/>
            </w:tblGrid>
            <w:tr w:rsidR="00CF7C96" w:rsidRPr="004C711B" w:rsidTr="004C711B">
              <w:trPr>
                <w:trHeight w:val="287"/>
              </w:trPr>
              <w:tc>
                <w:tcPr>
                  <w:tcW w:w="2247" w:type="dxa"/>
                  <w:vMerge w:val="restart"/>
                </w:tcPr>
                <w:p w:rsidR="00CF7C96" w:rsidRPr="004C711B" w:rsidRDefault="00CF7C96" w:rsidP="00657ED0">
                  <w:pPr>
                    <w:framePr w:hSpace="180" w:wrap="around" w:vAnchor="text" w:hAnchor="page" w:x="447" w:y="127"/>
                    <w:ind w:left="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7358" w:type="dxa"/>
                  <w:gridSpan w:val="3"/>
                </w:tcPr>
                <w:p w:rsidR="00CF7C96" w:rsidRPr="004C711B" w:rsidRDefault="00E416B2" w:rsidP="00657ED0">
                  <w:pPr>
                    <w:framePr w:hSpace="180" w:wrap="around" w:vAnchor="text" w:hAnchor="page" w:x="447" w:y="127"/>
                    <w:ind w:left="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2016</w:t>
                  </w:r>
                </w:p>
              </w:tc>
            </w:tr>
            <w:tr w:rsidR="00CF7C96" w:rsidRPr="004C711B" w:rsidTr="004C711B">
              <w:trPr>
                <w:trHeight w:val="145"/>
              </w:trPr>
              <w:tc>
                <w:tcPr>
                  <w:tcW w:w="2247" w:type="dxa"/>
                  <w:vMerge/>
                </w:tcPr>
                <w:p w:rsidR="00CF7C96" w:rsidRPr="004C711B" w:rsidRDefault="00CF7C96" w:rsidP="00657ED0">
                  <w:pPr>
                    <w:framePr w:hSpace="180" w:wrap="around" w:vAnchor="text" w:hAnchor="page" w:x="447" w:y="127"/>
                    <w:ind w:left="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53" w:type="dxa"/>
                </w:tcPr>
                <w:p w:rsidR="00CF7C96" w:rsidRPr="004C711B" w:rsidRDefault="00CF7C96" w:rsidP="00657ED0">
                  <w:pPr>
                    <w:framePr w:hSpace="180" w:wrap="around" w:vAnchor="text" w:hAnchor="page" w:x="447" w:y="127"/>
                    <w:ind w:left="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Домашнее обучение</w:t>
                  </w:r>
                </w:p>
              </w:tc>
              <w:tc>
                <w:tcPr>
                  <w:tcW w:w="2453" w:type="dxa"/>
                </w:tcPr>
                <w:p w:rsidR="00CF7C96" w:rsidRPr="004C711B" w:rsidRDefault="00CF7C96" w:rsidP="00657ED0">
                  <w:pPr>
                    <w:framePr w:hSpace="180" w:wrap="around" w:vAnchor="text" w:hAnchor="page" w:x="447" w:y="127"/>
                    <w:ind w:left="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Дети инвалиды</w:t>
                  </w:r>
                </w:p>
              </w:tc>
              <w:tc>
                <w:tcPr>
                  <w:tcW w:w="2453" w:type="dxa"/>
                </w:tcPr>
                <w:p w:rsidR="00CF7C96" w:rsidRPr="004C711B" w:rsidRDefault="00CF7C96" w:rsidP="00657ED0">
                  <w:pPr>
                    <w:framePr w:hSpace="180" w:wrap="around" w:vAnchor="text" w:hAnchor="page" w:x="447" w:y="127"/>
                    <w:ind w:left="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опекаемые</w:t>
                  </w:r>
                </w:p>
              </w:tc>
            </w:tr>
            <w:tr w:rsidR="00CF7C96" w:rsidRPr="004C711B" w:rsidTr="004C711B">
              <w:trPr>
                <w:trHeight w:val="287"/>
              </w:trPr>
              <w:tc>
                <w:tcPr>
                  <w:tcW w:w="2247" w:type="dxa"/>
                </w:tcPr>
                <w:p w:rsidR="00CF7C96" w:rsidRPr="004C711B" w:rsidRDefault="00CF7C96" w:rsidP="00657ED0">
                  <w:pPr>
                    <w:framePr w:hSpace="180" w:wrap="around" w:vAnchor="text" w:hAnchor="page" w:x="447" w:y="127"/>
                    <w:ind w:left="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Начальное общее</w:t>
                  </w:r>
                </w:p>
              </w:tc>
              <w:tc>
                <w:tcPr>
                  <w:tcW w:w="2453" w:type="dxa"/>
                </w:tcPr>
                <w:p w:rsidR="00CF7C96" w:rsidRPr="004C711B" w:rsidRDefault="00CF7C96" w:rsidP="00657ED0">
                  <w:pPr>
                    <w:framePr w:hSpace="180" w:wrap="around" w:vAnchor="text" w:hAnchor="page" w:x="447" w:y="127"/>
                    <w:ind w:left="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53" w:type="dxa"/>
                </w:tcPr>
                <w:p w:rsidR="00CF7C96" w:rsidRPr="004C711B" w:rsidRDefault="00CF7C96" w:rsidP="00657ED0">
                  <w:pPr>
                    <w:framePr w:hSpace="180" w:wrap="around" w:vAnchor="text" w:hAnchor="page" w:x="447" w:y="127"/>
                    <w:ind w:left="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453" w:type="dxa"/>
                </w:tcPr>
                <w:p w:rsidR="00CF7C96" w:rsidRPr="004C711B" w:rsidRDefault="00CF7C96" w:rsidP="00657ED0">
                  <w:pPr>
                    <w:framePr w:hSpace="180" w:wrap="around" w:vAnchor="text" w:hAnchor="page" w:x="447" w:y="127"/>
                    <w:ind w:left="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F7C96" w:rsidRPr="004C711B" w:rsidTr="004C711B">
              <w:trPr>
                <w:trHeight w:val="287"/>
              </w:trPr>
              <w:tc>
                <w:tcPr>
                  <w:tcW w:w="2247" w:type="dxa"/>
                </w:tcPr>
                <w:p w:rsidR="00CF7C96" w:rsidRPr="004C711B" w:rsidRDefault="00CF7C96" w:rsidP="00657ED0">
                  <w:pPr>
                    <w:framePr w:hSpace="180" w:wrap="around" w:vAnchor="text" w:hAnchor="page" w:x="447" w:y="127"/>
                    <w:ind w:left="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общее</w:t>
                  </w:r>
                </w:p>
              </w:tc>
              <w:tc>
                <w:tcPr>
                  <w:tcW w:w="2453" w:type="dxa"/>
                </w:tcPr>
                <w:p w:rsidR="00CF7C96" w:rsidRPr="004C711B" w:rsidRDefault="00CF7C96" w:rsidP="00657ED0">
                  <w:pPr>
                    <w:framePr w:hSpace="180" w:wrap="around" w:vAnchor="text" w:hAnchor="page" w:x="447" w:y="127"/>
                    <w:ind w:left="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453" w:type="dxa"/>
                </w:tcPr>
                <w:p w:rsidR="00CF7C96" w:rsidRPr="004C711B" w:rsidRDefault="00CF7C96" w:rsidP="00657ED0">
                  <w:pPr>
                    <w:framePr w:hSpace="180" w:wrap="around" w:vAnchor="text" w:hAnchor="page" w:x="447" w:y="127"/>
                    <w:ind w:left="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453" w:type="dxa"/>
                </w:tcPr>
                <w:p w:rsidR="00CF7C96" w:rsidRPr="004C711B" w:rsidRDefault="00CF7C96" w:rsidP="00657ED0">
                  <w:pPr>
                    <w:framePr w:hSpace="180" w:wrap="around" w:vAnchor="text" w:hAnchor="page" w:x="447" w:y="127"/>
                    <w:ind w:left="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CF7C96" w:rsidRPr="004C711B" w:rsidTr="004C711B">
              <w:trPr>
                <w:trHeight w:val="287"/>
              </w:trPr>
              <w:tc>
                <w:tcPr>
                  <w:tcW w:w="2247" w:type="dxa"/>
                </w:tcPr>
                <w:p w:rsidR="00CF7C96" w:rsidRPr="004C711B" w:rsidRDefault="00CF7C96" w:rsidP="00657ED0">
                  <w:pPr>
                    <w:framePr w:hSpace="180" w:wrap="around" w:vAnchor="text" w:hAnchor="page" w:x="447" w:y="127"/>
                    <w:ind w:left="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453" w:type="dxa"/>
                </w:tcPr>
                <w:p w:rsidR="00CF7C96" w:rsidRPr="004C711B" w:rsidRDefault="00CF7C96" w:rsidP="00657ED0">
                  <w:pPr>
                    <w:framePr w:hSpace="180" w:wrap="around" w:vAnchor="text" w:hAnchor="page" w:x="447" w:y="127"/>
                    <w:ind w:left="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453" w:type="dxa"/>
                </w:tcPr>
                <w:p w:rsidR="00CF7C96" w:rsidRPr="004C711B" w:rsidRDefault="00CF7C96" w:rsidP="00657ED0">
                  <w:pPr>
                    <w:framePr w:hSpace="180" w:wrap="around" w:vAnchor="text" w:hAnchor="page" w:x="447" w:y="127"/>
                    <w:ind w:left="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453" w:type="dxa"/>
                </w:tcPr>
                <w:p w:rsidR="00CF7C96" w:rsidRPr="004C711B" w:rsidRDefault="00CF7C96" w:rsidP="00657ED0">
                  <w:pPr>
                    <w:framePr w:hSpace="180" w:wrap="around" w:vAnchor="text" w:hAnchor="page" w:x="447" w:y="127"/>
                    <w:ind w:left="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</w:tbl>
          <w:p w:rsidR="00CF7C96" w:rsidRPr="004C711B" w:rsidRDefault="00CF7C96" w:rsidP="004C40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C96" w:rsidRPr="00B60E20" w:rsidRDefault="004C711B" w:rsidP="00CF7C96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  <w:u w:val="single"/>
              </w:rPr>
            </w:pPr>
            <w:r w:rsidRPr="00B60E20">
              <w:rPr>
                <w:b/>
                <w:u w:val="single"/>
              </w:rPr>
              <w:t xml:space="preserve">     </w:t>
            </w:r>
            <w:r w:rsidR="00CF7C96" w:rsidRPr="00B60E20">
              <w:rPr>
                <w:b/>
                <w:u w:val="single"/>
              </w:rPr>
              <w:t>Практически каждый 2 ребёнок  имеет статус  - ребёнок – инвалид.</w:t>
            </w:r>
          </w:p>
          <w:p w:rsidR="00516EDA" w:rsidRDefault="00516EDA" w:rsidP="00516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30E62" w:rsidRDefault="00516EDA" w:rsidP="00930E62">
            <w:pPr>
              <w:shd w:val="clear" w:color="auto" w:fill="FFFFFF"/>
              <w:tabs>
                <w:tab w:val="left" w:pos="206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D08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нализ посещаемости обучающимися образовательного учреждения и анализ пропусков уроков  по болезни обучающимися </w:t>
            </w:r>
            <w:r w:rsidR="00DD085C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тем, что произошло увеличение детей инвалидов, детей ослабленных хроническими заболевания, детей из социально неблагополучных семей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динамик</w:t>
            </w:r>
            <w:r w:rsidR="00DD08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увеличения данных показателей. Наблюдается стадия стагнации.  </w:t>
            </w:r>
          </w:p>
          <w:p w:rsidR="00516EDA" w:rsidRPr="00DD085C" w:rsidRDefault="00930E62" w:rsidP="00DD085C">
            <w:pPr>
              <w:shd w:val="clear" w:color="auto" w:fill="FFFFFF"/>
              <w:tabs>
                <w:tab w:val="left" w:pos="206"/>
              </w:tabs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Число заболеваний 183 (2015 учебный год) -  </w:t>
            </w:r>
            <w:r w:rsidR="00DD085C">
              <w:rPr>
                <w:rFonts w:ascii="Times New Roman" w:hAnsi="Times New Roman" w:cs="Times New Roman"/>
                <w:bCs/>
                <w:sz w:val="24"/>
                <w:szCs w:val="24"/>
              </w:rPr>
              <w:t>268</w:t>
            </w:r>
            <w:r w:rsidRPr="00B60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(2016учебный год)</w:t>
            </w:r>
          </w:p>
          <w:p w:rsidR="004C711B" w:rsidRDefault="004C711B" w:rsidP="004C711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4C404F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Формированию здорового образа жизни обучающихся может способство</w:t>
            </w:r>
            <w:r w:rsidRPr="004C40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вать реализация программы образовательного учреждения «Здоровый ребёнок», направленная на укрепле</w:t>
            </w:r>
            <w:r w:rsidRPr="004C40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здоровья обучающихся и  составленная с учетом их возрастных, психо</w:t>
            </w:r>
            <w:r w:rsidRPr="004C40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физиологических особенностей и в соответствии с физиолого-гигиеническими нормативами.</w:t>
            </w:r>
            <w:r w:rsidRPr="004C4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711B" w:rsidRDefault="004C711B" w:rsidP="004C711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C404F">
              <w:rPr>
                <w:rFonts w:ascii="Times New Roman" w:hAnsi="Times New Roman"/>
                <w:sz w:val="24"/>
                <w:szCs w:val="24"/>
              </w:rPr>
              <w:t>Срок реализации программы в  период с 2016 по2021 год.</w:t>
            </w:r>
          </w:p>
          <w:p w:rsidR="004A5C3C" w:rsidRPr="004C404F" w:rsidRDefault="004C711B" w:rsidP="004C711B">
            <w:pPr>
              <w:pStyle w:val="a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A5C3C" w:rsidRPr="004C404F">
              <w:rPr>
                <w:rFonts w:ascii="Times New Roman" w:hAnsi="Times New Roman"/>
                <w:b/>
                <w:sz w:val="24"/>
                <w:szCs w:val="24"/>
              </w:rPr>
              <w:t>Цель программы</w:t>
            </w:r>
            <w:r w:rsidR="004A5C3C" w:rsidRPr="004C404F">
              <w:rPr>
                <w:rFonts w:ascii="Times New Roman" w:hAnsi="Times New Roman"/>
                <w:sz w:val="24"/>
                <w:szCs w:val="24"/>
              </w:rPr>
              <w:t>: Сохранение и укрепление здоровья обучающихся, формирование у воспитанников, педагогов, родителей ответственности в деле сохранения собственного здоровья.</w:t>
            </w:r>
          </w:p>
          <w:p w:rsidR="004C404F" w:rsidRPr="004C404F" w:rsidRDefault="004C404F" w:rsidP="004C404F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реализации программы «Здоровый ребёнок» в ГКОУ СО «Красноуфимская школа» имеются санитарно-гигиенические условия и материальная база. Имеются </w:t>
            </w:r>
          </w:p>
          <w:p w:rsidR="004C404F" w:rsidRPr="004C404F" w:rsidRDefault="004C404F" w:rsidP="004C404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709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  <w:r w:rsidR="000E2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(приспособленное помещение)</w:t>
            </w:r>
          </w:p>
          <w:p w:rsidR="004C404F" w:rsidRPr="004C404F" w:rsidRDefault="004C404F" w:rsidP="004C404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709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4F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 </w:t>
            </w:r>
            <w:r w:rsidRPr="004C4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</w:t>
            </w:r>
          </w:p>
          <w:p w:rsidR="004C404F" w:rsidRPr="004C404F" w:rsidRDefault="004C404F" w:rsidP="004C404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709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4F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 </w:t>
            </w:r>
            <w:r w:rsidRPr="004C4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сенсорная комната</w:t>
            </w:r>
          </w:p>
          <w:p w:rsidR="004C404F" w:rsidRPr="004C404F" w:rsidRDefault="004C404F" w:rsidP="004C404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709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4F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 </w:t>
            </w:r>
            <w:r w:rsidRPr="004C4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(организация горячего питания)</w:t>
            </w:r>
          </w:p>
          <w:p w:rsidR="004C404F" w:rsidRPr="004C404F" w:rsidRDefault="004C404F" w:rsidP="004C404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709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кабинет музыки и ритмики</w:t>
            </w:r>
            <w:r w:rsidRPr="004C4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C404F" w:rsidRPr="004C404F" w:rsidRDefault="004C404F" w:rsidP="004C404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709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4F">
              <w:rPr>
                <w:rFonts w:ascii="Times New Roman" w:hAnsi="Times New Roman" w:cs="Times New Roman"/>
                <w:sz w:val="24"/>
                <w:szCs w:val="24"/>
              </w:rPr>
              <w:t>кабинет психолога</w:t>
            </w:r>
          </w:p>
          <w:p w:rsidR="004C404F" w:rsidRPr="004C404F" w:rsidRDefault="004C404F" w:rsidP="004C404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709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4F">
              <w:rPr>
                <w:rFonts w:ascii="Times New Roman" w:hAnsi="Times New Roman" w:cs="Times New Roman"/>
                <w:sz w:val="24"/>
                <w:szCs w:val="24"/>
              </w:rPr>
              <w:t>кабинет логопеда</w:t>
            </w:r>
          </w:p>
          <w:p w:rsidR="004C404F" w:rsidRPr="004C404F" w:rsidRDefault="004C404F" w:rsidP="004C404F">
            <w:pPr>
              <w:ind w:right="48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4F"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 учатся в 1 смену. Наполняемость классов  от 5 -12 человек. Размеры классов, высота потолков, освещенность, температурный режим соответствуют </w:t>
            </w:r>
            <w:proofErr w:type="spellStart"/>
            <w:r w:rsidRPr="004C404F">
              <w:rPr>
                <w:rFonts w:ascii="Times New Roman" w:hAnsi="Times New Roman" w:cs="Times New Roman"/>
                <w:sz w:val="24"/>
                <w:szCs w:val="24"/>
              </w:rPr>
              <w:t>СанПину</w:t>
            </w:r>
            <w:proofErr w:type="spellEnd"/>
            <w:r w:rsidRPr="004C404F">
              <w:rPr>
                <w:rFonts w:ascii="Times New Roman" w:hAnsi="Times New Roman" w:cs="Times New Roman"/>
                <w:sz w:val="24"/>
                <w:szCs w:val="24"/>
              </w:rPr>
              <w:t xml:space="preserve"> 2.4.2.3286-15 , от 10.07.2015 . Пищеблок рассчитан на 120 посадочных мест. Все дети обеспечены двухразовым горячим питанием. В группе продлённого дня дети получают дополнительное питание. Оборудование и оснащение пищеблока отвечает всем санитарным правилам и нормам. Медицинский блок расположен на 1 этаже школы. Имеется лицензия №ЛО-66-01-002746 от 24 июля 2014 года на осуществление медицинской деятельности. Медицинский блок состоит из двух кабинетов: кабинета амбулаторного приема и процедурного кабинета.   Общая площадь медицинского блока </w:t>
            </w:r>
            <w:smartTag w:uri="urn:schemas-microsoft-com:office:smarttags" w:element="metricconverter">
              <w:smartTagPr>
                <w:attr w:name="ProductID" w:val="45 кв. м"/>
              </w:smartTagPr>
              <w:r w:rsidRPr="004C404F">
                <w:rPr>
                  <w:rFonts w:ascii="Times New Roman" w:hAnsi="Times New Roman" w:cs="Times New Roman"/>
                  <w:sz w:val="24"/>
                  <w:szCs w:val="24"/>
                </w:rPr>
                <w:t>45 кв. м</w:t>
              </w:r>
            </w:smartTag>
            <w:r w:rsidRPr="004C40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4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C404F" w:rsidRPr="004C404F" w:rsidRDefault="004C404F" w:rsidP="004C404F">
            <w:pPr>
              <w:ind w:right="4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Медицинский кабинет  фельдшера   </w:t>
            </w:r>
            <w:r w:rsidRPr="004C404F">
              <w:rPr>
                <w:rFonts w:ascii="Times New Roman" w:hAnsi="Times New Roman" w:cs="Times New Roman"/>
                <w:sz w:val="24"/>
                <w:szCs w:val="24"/>
              </w:rPr>
              <w:t xml:space="preserve">   оснащен кварцевой лампой, весами, ростомером. Есть шкаф для медикаментов, рабочие столы для фельдшера и медсестры, мойка, шкаф для медицинского оборудования и документации, кушетка для осмотра детей, тонометр, динамометр,  спирометр, достаточное количество термометров, медикаменты для оказания первой медицинской помощи, перевязочный материал. </w:t>
            </w:r>
          </w:p>
          <w:p w:rsidR="004C404F" w:rsidRDefault="004C404F" w:rsidP="004C404F">
            <w:pPr>
              <w:ind w:right="4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F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Процедурный кабинет соответствует нормам</w:t>
            </w:r>
            <w:r w:rsidRPr="004C404F">
              <w:rPr>
                <w:rFonts w:ascii="Times New Roman" w:hAnsi="Times New Roman" w:cs="Times New Roman"/>
                <w:sz w:val="24"/>
                <w:szCs w:val="24"/>
              </w:rPr>
              <w:t xml:space="preserve">. Площадь кабинета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C404F">
                <w:rPr>
                  <w:rFonts w:ascii="Times New Roman" w:hAnsi="Times New Roman" w:cs="Times New Roman"/>
                  <w:sz w:val="24"/>
                  <w:szCs w:val="24"/>
                </w:rPr>
                <w:t>15 кв. м</w:t>
              </w:r>
            </w:smartTag>
            <w:r w:rsidRPr="004C404F"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</w:p>
          <w:p w:rsidR="004C404F" w:rsidRPr="004C404F" w:rsidRDefault="004C404F" w:rsidP="004C404F">
            <w:pPr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F">
              <w:rPr>
                <w:rFonts w:ascii="Times New Roman" w:hAnsi="Times New Roman" w:cs="Times New Roman"/>
                <w:sz w:val="24"/>
                <w:szCs w:val="24"/>
              </w:rPr>
              <w:t>В прививочном  кабинете имеется следующее оснащение:</w:t>
            </w:r>
          </w:p>
          <w:p w:rsidR="004C711B" w:rsidRDefault="004C404F" w:rsidP="004C711B">
            <w:pPr>
              <w:pStyle w:val="a3"/>
              <w:numPr>
                <w:ilvl w:val="0"/>
                <w:numId w:val="29"/>
              </w:numPr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1B">
              <w:rPr>
                <w:rFonts w:ascii="Times New Roman" w:hAnsi="Times New Roman" w:cs="Times New Roman"/>
                <w:sz w:val="24"/>
                <w:szCs w:val="24"/>
              </w:rPr>
              <w:t>инструментальные  столики  для подготовки и  проведения прививок;</w:t>
            </w:r>
          </w:p>
          <w:p w:rsidR="004C711B" w:rsidRDefault="004C404F" w:rsidP="004C711B">
            <w:pPr>
              <w:pStyle w:val="a3"/>
              <w:numPr>
                <w:ilvl w:val="0"/>
                <w:numId w:val="29"/>
              </w:numPr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1B">
              <w:rPr>
                <w:rFonts w:ascii="Times New Roman" w:hAnsi="Times New Roman" w:cs="Times New Roman"/>
                <w:sz w:val="24"/>
                <w:szCs w:val="24"/>
              </w:rPr>
              <w:t xml:space="preserve"> кушетка;</w:t>
            </w:r>
          </w:p>
          <w:p w:rsidR="004C711B" w:rsidRDefault="004C404F" w:rsidP="004C711B">
            <w:pPr>
              <w:pStyle w:val="a3"/>
              <w:numPr>
                <w:ilvl w:val="0"/>
                <w:numId w:val="29"/>
              </w:numPr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1B">
              <w:rPr>
                <w:rFonts w:ascii="Times New Roman" w:hAnsi="Times New Roman" w:cs="Times New Roman"/>
                <w:sz w:val="24"/>
                <w:szCs w:val="24"/>
              </w:rPr>
              <w:t>холодильник для хранения иммунологических препаратов, 2 термометра  для измерения температуры в холодильнике;</w:t>
            </w:r>
          </w:p>
          <w:p w:rsidR="004C711B" w:rsidRDefault="004C404F" w:rsidP="004C711B">
            <w:pPr>
              <w:pStyle w:val="a3"/>
              <w:numPr>
                <w:ilvl w:val="0"/>
                <w:numId w:val="29"/>
              </w:numPr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1B"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 облучатель ОРБН-150-«Мед»; </w:t>
            </w:r>
          </w:p>
          <w:p w:rsidR="004C711B" w:rsidRDefault="004C404F" w:rsidP="004C711B">
            <w:pPr>
              <w:pStyle w:val="a3"/>
              <w:numPr>
                <w:ilvl w:val="0"/>
                <w:numId w:val="29"/>
              </w:numPr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1B">
              <w:rPr>
                <w:rFonts w:ascii="Times New Roman" w:hAnsi="Times New Roman" w:cs="Times New Roman"/>
                <w:sz w:val="24"/>
                <w:szCs w:val="24"/>
              </w:rPr>
              <w:t xml:space="preserve">лампы </w:t>
            </w:r>
            <w:r w:rsidRPr="004C7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TUV</w:t>
            </w:r>
            <w:r w:rsidRPr="004C711B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Pr="004C7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4C71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7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UV</w:t>
            </w:r>
            <w:r w:rsidRPr="004C711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C7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C711B">
              <w:rPr>
                <w:rFonts w:ascii="Times New Roman" w:hAnsi="Times New Roman" w:cs="Times New Roman"/>
                <w:sz w:val="24"/>
                <w:szCs w:val="24"/>
              </w:rPr>
              <w:t xml:space="preserve">) производства фирмы </w:t>
            </w:r>
            <w:r w:rsidRPr="004C7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Philips</w:t>
            </w:r>
            <w:r w:rsidRPr="004C71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6EDA" w:rsidRDefault="004C404F" w:rsidP="00516EDA">
            <w:pPr>
              <w:pStyle w:val="a3"/>
              <w:numPr>
                <w:ilvl w:val="0"/>
                <w:numId w:val="29"/>
              </w:numPr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1B">
              <w:rPr>
                <w:rFonts w:ascii="Times New Roman" w:hAnsi="Times New Roman" w:cs="Times New Roman"/>
                <w:sz w:val="24"/>
                <w:szCs w:val="24"/>
              </w:rPr>
              <w:t>облучатель бактерицидный настенный  предназначен для обеззараживания  воздуха и поверхностей в помещениях ультрафиолетом бактерицидным излучением  длины волн 253,7;</w:t>
            </w:r>
          </w:p>
          <w:p w:rsidR="00516EDA" w:rsidRDefault="004C404F" w:rsidP="00516EDA">
            <w:pPr>
              <w:pStyle w:val="a3"/>
              <w:numPr>
                <w:ilvl w:val="0"/>
                <w:numId w:val="29"/>
              </w:numPr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EDA">
              <w:rPr>
                <w:rFonts w:ascii="Times New Roman" w:hAnsi="Times New Roman" w:cs="Times New Roman"/>
                <w:sz w:val="24"/>
                <w:szCs w:val="24"/>
              </w:rPr>
              <w:t>раковина;</w:t>
            </w:r>
          </w:p>
          <w:p w:rsidR="00516EDA" w:rsidRDefault="004C404F" w:rsidP="00516EDA">
            <w:pPr>
              <w:pStyle w:val="a3"/>
              <w:numPr>
                <w:ilvl w:val="0"/>
                <w:numId w:val="29"/>
              </w:numPr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EDA">
              <w:rPr>
                <w:rFonts w:ascii="Times New Roman" w:hAnsi="Times New Roman" w:cs="Times New Roman"/>
                <w:sz w:val="24"/>
                <w:szCs w:val="24"/>
              </w:rPr>
              <w:t>емкость для дез</w:t>
            </w:r>
            <w:r w:rsidR="00516EDA">
              <w:rPr>
                <w:rFonts w:ascii="Times New Roman" w:hAnsi="Times New Roman" w:cs="Times New Roman"/>
                <w:sz w:val="24"/>
                <w:szCs w:val="24"/>
              </w:rPr>
              <w:t>инфекции использованных шприцов;</w:t>
            </w:r>
          </w:p>
          <w:p w:rsidR="00516EDA" w:rsidRDefault="004C404F" w:rsidP="00516EDA">
            <w:pPr>
              <w:pStyle w:val="a3"/>
              <w:numPr>
                <w:ilvl w:val="0"/>
                <w:numId w:val="29"/>
              </w:numPr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EDA">
              <w:rPr>
                <w:rFonts w:ascii="Times New Roman" w:hAnsi="Times New Roman" w:cs="Times New Roman"/>
                <w:sz w:val="24"/>
                <w:szCs w:val="24"/>
              </w:rPr>
              <w:t>емкость для дезинфекции использованного материала;</w:t>
            </w:r>
          </w:p>
          <w:p w:rsidR="004A5C3C" w:rsidRPr="00516EDA" w:rsidRDefault="004C404F" w:rsidP="00516EDA">
            <w:pPr>
              <w:pStyle w:val="a3"/>
              <w:numPr>
                <w:ilvl w:val="0"/>
                <w:numId w:val="29"/>
              </w:numPr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EDA">
              <w:rPr>
                <w:rFonts w:ascii="Times New Roman" w:hAnsi="Times New Roman" w:cs="Times New Roman"/>
                <w:sz w:val="24"/>
                <w:szCs w:val="24"/>
              </w:rPr>
              <w:t>емкости  с дезинфицирующим  средством для обработки поверхностей и др.</w:t>
            </w:r>
          </w:p>
          <w:p w:rsidR="00516EDA" w:rsidRDefault="004C711B" w:rsidP="00516EDA">
            <w:pPr>
              <w:tabs>
                <w:tab w:val="left" w:pos="2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11B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  <w:r w:rsidR="00516EDA">
              <w:rPr>
                <w:rFonts w:ascii="Times New Roman" w:hAnsi="Times New Roman" w:cs="Times New Roman"/>
                <w:sz w:val="24"/>
                <w:szCs w:val="24"/>
              </w:rPr>
              <w:t xml:space="preserve"> по сохранению и укреплению </w:t>
            </w:r>
            <w:proofErr w:type="spellStart"/>
            <w:r w:rsidR="00516EDA">
              <w:rPr>
                <w:rFonts w:ascii="Times New Roman" w:hAnsi="Times New Roman" w:cs="Times New Roman"/>
                <w:sz w:val="24"/>
                <w:szCs w:val="24"/>
              </w:rPr>
              <w:t>здоровьясбережения</w:t>
            </w:r>
            <w:proofErr w:type="spellEnd"/>
            <w:r w:rsidRPr="004C71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6EDA" w:rsidRDefault="000A5744" w:rsidP="00516EDA">
            <w:pPr>
              <w:pStyle w:val="a3"/>
              <w:numPr>
                <w:ilvl w:val="0"/>
                <w:numId w:val="30"/>
              </w:numPr>
              <w:tabs>
                <w:tab w:val="left" w:pos="2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EDA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квалификацию педагогических кадров по вопросам </w:t>
            </w:r>
            <w:proofErr w:type="spellStart"/>
            <w:r w:rsidRPr="00516EDA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516EDA">
              <w:rPr>
                <w:rFonts w:ascii="Times New Roman" w:hAnsi="Times New Roman" w:cs="Times New Roman"/>
                <w:sz w:val="24"/>
                <w:szCs w:val="24"/>
              </w:rPr>
              <w:t xml:space="preserve"> детей и организации образовательной деятельности на основе</w:t>
            </w:r>
            <w:r w:rsidR="00516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6EDA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="00516ED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технологий;</w:t>
            </w:r>
          </w:p>
          <w:p w:rsidR="00516EDA" w:rsidRPr="00516EDA" w:rsidRDefault="000A5744" w:rsidP="00516EDA">
            <w:pPr>
              <w:pStyle w:val="a3"/>
              <w:numPr>
                <w:ilvl w:val="0"/>
                <w:numId w:val="30"/>
              </w:numPr>
              <w:tabs>
                <w:tab w:val="left" w:pos="2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E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внедрить в практику организации образовательного процесса современные технологии сохранения и стимулирования здоровья;</w:t>
            </w:r>
          </w:p>
          <w:p w:rsidR="00516EDA" w:rsidRDefault="000A5744" w:rsidP="00516EDA">
            <w:pPr>
              <w:pStyle w:val="a3"/>
              <w:numPr>
                <w:ilvl w:val="0"/>
                <w:numId w:val="30"/>
              </w:numPr>
              <w:tabs>
                <w:tab w:val="left" w:pos="2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E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расширить спектр реализуемых в ОУ </w:t>
            </w:r>
            <w:r w:rsidRPr="00516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дополнительных общеразвивающих программ,  </w:t>
            </w:r>
            <w:r w:rsidRPr="00516EDA">
              <w:rPr>
                <w:rFonts w:ascii="Times New Roman" w:hAnsi="Times New Roman" w:cs="Times New Roman"/>
                <w:sz w:val="24"/>
                <w:szCs w:val="24"/>
              </w:rPr>
              <w:t>направленных на сохранение и укрепление здоровья детей;</w:t>
            </w:r>
          </w:p>
          <w:p w:rsidR="00516EDA" w:rsidRDefault="004C711B" w:rsidP="00516EDA">
            <w:pPr>
              <w:pStyle w:val="a3"/>
              <w:numPr>
                <w:ilvl w:val="0"/>
                <w:numId w:val="30"/>
              </w:numPr>
              <w:tabs>
                <w:tab w:val="left" w:pos="2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EDA">
              <w:rPr>
                <w:rFonts w:ascii="Times New Roman" w:hAnsi="Times New Roman" w:cs="Times New Roman"/>
                <w:sz w:val="24"/>
                <w:szCs w:val="24"/>
              </w:rPr>
              <w:t>улучшить</w:t>
            </w:r>
            <w:r w:rsidR="000A5744" w:rsidRPr="00516ED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 техническое оснащение уроков  физкультуры;</w:t>
            </w:r>
          </w:p>
          <w:p w:rsidR="00516EDA" w:rsidRDefault="000A5744" w:rsidP="00516EDA">
            <w:pPr>
              <w:pStyle w:val="a3"/>
              <w:numPr>
                <w:ilvl w:val="0"/>
                <w:numId w:val="30"/>
              </w:numPr>
              <w:tabs>
                <w:tab w:val="left" w:pos="2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EDA">
              <w:rPr>
                <w:rFonts w:ascii="Times New Roman" w:hAnsi="Times New Roman" w:cs="Times New Roman"/>
                <w:sz w:val="24"/>
                <w:szCs w:val="24"/>
              </w:rPr>
              <w:t>повысить компетентность родителей в вопросах сохранен</w:t>
            </w:r>
            <w:r w:rsidR="00516EDA">
              <w:rPr>
                <w:rFonts w:ascii="Times New Roman" w:hAnsi="Times New Roman" w:cs="Times New Roman"/>
                <w:sz w:val="24"/>
                <w:szCs w:val="24"/>
              </w:rPr>
              <w:t>ия и укрепления здоровья детей;</w:t>
            </w:r>
          </w:p>
          <w:p w:rsidR="00516EDA" w:rsidRDefault="000A5744" w:rsidP="00516EDA">
            <w:pPr>
              <w:pStyle w:val="a3"/>
              <w:numPr>
                <w:ilvl w:val="0"/>
                <w:numId w:val="30"/>
              </w:numPr>
              <w:tabs>
                <w:tab w:val="left" w:pos="2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EDA">
              <w:rPr>
                <w:rFonts w:ascii="Times New Roman" w:hAnsi="Times New Roman" w:cs="Times New Roman"/>
                <w:sz w:val="24"/>
                <w:szCs w:val="24"/>
              </w:rPr>
              <w:t>создание организационной структуры взаимодействия всех участников программы (ребенок</w:t>
            </w:r>
            <w:r w:rsidR="00516EDA">
              <w:rPr>
                <w:rFonts w:ascii="Times New Roman" w:hAnsi="Times New Roman" w:cs="Times New Roman"/>
                <w:sz w:val="24"/>
                <w:szCs w:val="24"/>
              </w:rPr>
              <w:t>-семья-ОУ-социальное окружение);</w:t>
            </w:r>
          </w:p>
          <w:p w:rsidR="00516EDA" w:rsidRDefault="000A5744" w:rsidP="00516EDA">
            <w:pPr>
              <w:pStyle w:val="a3"/>
              <w:numPr>
                <w:ilvl w:val="0"/>
                <w:numId w:val="30"/>
              </w:numPr>
              <w:tabs>
                <w:tab w:val="left" w:pos="2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ED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</w:t>
            </w:r>
            <w:r w:rsidR="00516EDA">
              <w:rPr>
                <w:rFonts w:ascii="Times New Roman" w:hAnsi="Times New Roman" w:cs="Times New Roman"/>
                <w:sz w:val="24"/>
                <w:szCs w:val="24"/>
              </w:rPr>
              <w:t>детей;</w:t>
            </w:r>
          </w:p>
          <w:p w:rsidR="00516EDA" w:rsidRDefault="000A5744" w:rsidP="00516EDA">
            <w:pPr>
              <w:pStyle w:val="a3"/>
              <w:numPr>
                <w:ilvl w:val="0"/>
                <w:numId w:val="30"/>
              </w:numPr>
              <w:tabs>
                <w:tab w:val="left" w:pos="2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EDA">
              <w:rPr>
                <w:rFonts w:ascii="Times New Roman" w:hAnsi="Times New Roman" w:cs="Times New Roman"/>
                <w:sz w:val="24"/>
                <w:szCs w:val="24"/>
              </w:rPr>
              <w:t>подготовка педагогических кадров, способных разрабатывать и реализовывать программы обуче</w:t>
            </w:r>
            <w:r w:rsidR="00516EDA">
              <w:rPr>
                <w:rFonts w:ascii="Times New Roman" w:hAnsi="Times New Roman" w:cs="Times New Roman"/>
                <w:sz w:val="24"/>
                <w:szCs w:val="24"/>
              </w:rPr>
              <w:t>ния детей на дому, имеющих ТМНР;</w:t>
            </w:r>
          </w:p>
          <w:p w:rsidR="00516EDA" w:rsidRDefault="000A5744" w:rsidP="00516EDA">
            <w:pPr>
              <w:pStyle w:val="a3"/>
              <w:numPr>
                <w:ilvl w:val="0"/>
                <w:numId w:val="30"/>
              </w:numPr>
              <w:tabs>
                <w:tab w:val="left" w:pos="2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ED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образовательных программ, обеспечивающих индивидуальный образовательный маршрут для данной категории детей. </w:t>
            </w:r>
          </w:p>
          <w:p w:rsidR="00516EDA" w:rsidRDefault="00516EDA" w:rsidP="00516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DA" w:rsidRPr="006C2B3C" w:rsidRDefault="00516EDA" w:rsidP="00516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школы реализуют следующие </w:t>
            </w:r>
            <w:proofErr w:type="spellStart"/>
            <w:r w:rsidRPr="006C2B3C">
              <w:rPr>
                <w:rFonts w:ascii="Times New Roman" w:hAnsi="Times New Roman" w:cs="Times New Roman"/>
                <w:sz w:val="24"/>
                <w:szCs w:val="24"/>
              </w:rPr>
              <w:t>зоровьесберегающие</w:t>
            </w:r>
            <w:proofErr w:type="spellEnd"/>
            <w:r w:rsidRPr="006C2B3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технологии: </w:t>
            </w:r>
          </w:p>
          <w:p w:rsidR="00516EDA" w:rsidRDefault="00516EDA" w:rsidP="00516EDA">
            <w:pPr>
              <w:pStyle w:val="a3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EDA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физкультурно-оздоровительные, направлены на физическое развитие обучающихся;</w:t>
            </w:r>
          </w:p>
          <w:p w:rsidR="00516EDA" w:rsidRDefault="00516EDA" w:rsidP="00516EDA">
            <w:pPr>
              <w:pStyle w:val="a3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EDA"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организационно-педагогические, способствующие предупреждению переутомления;</w:t>
            </w:r>
          </w:p>
          <w:p w:rsidR="00516EDA" w:rsidRDefault="00516EDA" w:rsidP="00516EDA">
            <w:pPr>
              <w:pStyle w:val="a3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EDA">
              <w:rPr>
                <w:rFonts w:ascii="Times New Roman" w:hAnsi="Times New Roman" w:cs="Times New Roman"/>
                <w:sz w:val="24"/>
                <w:szCs w:val="24"/>
              </w:rPr>
              <w:t>лечебно-оздоровительные технологии (лечебная физкультура);</w:t>
            </w:r>
          </w:p>
          <w:p w:rsidR="00516EDA" w:rsidRPr="00516EDA" w:rsidRDefault="00516EDA" w:rsidP="00516EDA">
            <w:pPr>
              <w:pStyle w:val="a3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EDA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психолого-педагогические, направлены на  создание  психологического комфорта обучающихся в образовательном процессе.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6A1D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BDF">
              <w:rPr>
                <w:rFonts w:ascii="Times New Roman" w:eastAsia="Calibri" w:hAnsi="Times New Roman" w:cs="Times New Roman"/>
                <w:iCs/>
                <w:color w:val="000000"/>
                <w:spacing w:val="1"/>
                <w:sz w:val="24"/>
                <w:szCs w:val="24"/>
              </w:rPr>
              <w:lastRenderedPageBreak/>
              <w:t>Организация и содержание образовательной деятельности по образовательным областям</w:t>
            </w:r>
            <w:r w:rsidRPr="00EC7B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: (в </w:t>
            </w:r>
            <w:proofErr w:type="spellStart"/>
            <w:r w:rsidRPr="00EC7B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т.ч</w:t>
            </w:r>
            <w:proofErr w:type="spellEnd"/>
            <w:r w:rsidRPr="00EC7B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по гражданско – патриотическому воспитанию, экологическому воспитанию и ЗОЖ,</w:t>
            </w:r>
            <w:r w:rsidR="001C1222" w:rsidRPr="00EC7B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C7B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профилактике и дорожной безопасности, противопожарной безопасности и др. видов профилактики). </w:t>
            </w:r>
            <w:r w:rsidR="00320D93" w:rsidRPr="00EC7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BDF" w:rsidRPr="00930E62" w:rsidRDefault="00320D93" w:rsidP="00EC7BDF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C7BDF">
              <w:t xml:space="preserve"> </w:t>
            </w:r>
            <w:r w:rsidR="00EC7BDF" w:rsidRPr="00930E62">
              <w:rPr>
                <w:rFonts w:ascii="Times New Roman" w:hAnsi="Times New Roman" w:cs="Times New Roman"/>
                <w:sz w:val="24"/>
                <w:szCs w:val="24"/>
              </w:rPr>
              <w:t>Содержание воспитательной работы определяется</w:t>
            </w:r>
          </w:p>
          <w:p w:rsidR="00EC7BDF" w:rsidRPr="00930E62" w:rsidRDefault="00EC7BDF" w:rsidP="009A6ED3">
            <w:pPr>
              <w:pStyle w:val="a3"/>
              <w:numPr>
                <w:ilvl w:val="0"/>
                <w:numId w:val="7"/>
              </w:numPr>
              <w:spacing w:after="200"/>
              <w:rPr>
                <w:rStyle w:val="c0"/>
                <w:sz w:val="24"/>
                <w:szCs w:val="24"/>
              </w:rPr>
            </w:pPr>
            <w:r w:rsidRPr="00930E62">
              <w:rPr>
                <w:rStyle w:val="c0"/>
                <w:color w:val="000000"/>
                <w:sz w:val="24"/>
                <w:szCs w:val="24"/>
              </w:rPr>
              <w:t xml:space="preserve">ФЗ от 29 декабря 2012г. №273-ФЗ «Об образовании в Российской Федерации», </w:t>
            </w:r>
          </w:p>
          <w:p w:rsidR="00EC7BDF" w:rsidRPr="00930E62" w:rsidRDefault="00EC7BDF" w:rsidP="009A6ED3">
            <w:pPr>
              <w:pStyle w:val="a3"/>
              <w:numPr>
                <w:ilvl w:val="0"/>
                <w:numId w:val="7"/>
              </w:numPr>
              <w:spacing w:after="200"/>
              <w:rPr>
                <w:rStyle w:val="c0"/>
                <w:sz w:val="24"/>
                <w:szCs w:val="24"/>
              </w:rPr>
            </w:pPr>
            <w:r w:rsidRPr="00930E62">
              <w:rPr>
                <w:rStyle w:val="c0"/>
                <w:color w:val="000000"/>
                <w:sz w:val="24"/>
                <w:szCs w:val="24"/>
              </w:rPr>
              <w:t>Законом Свердловской области от 15 июля 2013г. №78-ОЗ «Об образовании в Свердловской области»,</w:t>
            </w:r>
          </w:p>
          <w:p w:rsidR="00EC7BDF" w:rsidRPr="00930E62" w:rsidRDefault="00EC7BDF" w:rsidP="009A6ED3">
            <w:pPr>
              <w:pStyle w:val="a3"/>
              <w:numPr>
                <w:ilvl w:val="0"/>
                <w:numId w:val="7"/>
              </w:numPr>
              <w:spacing w:after="200"/>
              <w:rPr>
                <w:rStyle w:val="c0"/>
                <w:sz w:val="24"/>
                <w:szCs w:val="24"/>
              </w:rPr>
            </w:pPr>
            <w:r w:rsidRPr="00930E62">
              <w:rPr>
                <w:rStyle w:val="c0"/>
                <w:color w:val="000000"/>
                <w:sz w:val="24"/>
                <w:szCs w:val="24"/>
              </w:rPr>
              <w:t>Концепцией духовно нравственного и правового  воспитания граждан России.</w:t>
            </w:r>
          </w:p>
          <w:p w:rsidR="00EC7BDF" w:rsidRPr="00930E62" w:rsidRDefault="00EC7BDF" w:rsidP="009A6ED3">
            <w:pPr>
              <w:pStyle w:val="a3"/>
              <w:numPr>
                <w:ilvl w:val="0"/>
                <w:numId w:val="7"/>
              </w:numPr>
              <w:rPr>
                <w:rStyle w:val="c0"/>
                <w:sz w:val="24"/>
                <w:szCs w:val="24"/>
              </w:rPr>
            </w:pPr>
            <w:r w:rsidRPr="00930E62">
              <w:rPr>
                <w:rStyle w:val="c0"/>
                <w:color w:val="000000"/>
                <w:sz w:val="24"/>
                <w:szCs w:val="24"/>
              </w:rPr>
              <w:t>Программой развития ОУ</w:t>
            </w:r>
          </w:p>
          <w:p w:rsidR="00EC7BDF" w:rsidRPr="00EC7BDF" w:rsidRDefault="002B4350" w:rsidP="00EC7BDF">
            <w:pPr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C7BDF" w:rsidRPr="00930E6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Воспитательная работа направлена</w:t>
            </w:r>
            <w:r w:rsidR="00EC7BDF" w:rsidRPr="00EC7BD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на развитие потенциала личности ребенка, создание позитивного настроя, усиление конструктивности поведения, способности выражать словами и осознавать собственные действия, мысли, чувства, развитие продуктивности и контактности во взаимодействиях с людьми, возможности осуществлять </w:t>
            </w:r>
            <w:proofErr w:type="spellStart"/>
            <w:r w:rsidR="00EC7BDF" w:rsidRPr="00EC7BD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саморуководство</w:t>
            </w:r>
            <w:proofErr w:type="spellEnd"/>
            <w:r w:rsidR="00EC7BDF" w:rsidRPr="00EC7BD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EC7BDF" w:rsidRPr="00EC7BD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="00EC7BDF" w:rsidRPr="00EC7BD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7BDF" w:rsidRPr="00EC7BDF" w:rsidRDefault="002B4350" w:rsidP="00EC7BDF">
            <w:pPr>
              <w:jc w:val="both"/>
              <w:rPr>
                <w:rStyle w:val="c0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C7BD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Основной целью воспитательной работы ОУ являлось л</w:t>
            </w:r>
            <w:r w:rsidR="00EC7BDF" w:rsidRPr="00B142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ичностно-ориентированное воспитание, направленное на раскрытие, развитие и реализацию духов</w:t>
            </w:r>
            <w:r w:rsidR="00EC7BD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о-нравственных</w:t>
            </w:r>
            <w:r w:rsidR="00EC7BDF" w:rsidRPr="00B142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свойств личности </w:t>
            </w:r>
            <w:r w:rsidR="00EC7BD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об</w:t>
            </w:r>
            <w:r w:rsidR="00EC7BDF" w:rsidRPr="00B142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уча</w:t>
            </w:r>
            <w:r w:rsidR="00EC7BD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ю</w:t>
            </w:r>
            <w:r w:rsidR="00EC7BDF" w:rsidRPr="00B142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щихся, с сохранением</w:t>
            </w:r>
            <w:r w:rsidR="00EC7BD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="00EC7BDF" w:rsidRPr="00B142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="00EC7BD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социализацию обучающихся с через организацию трудовой, профориентационной  подготовки в условиях специального (коррекционного) образовательного учреждения</w:t>
            </w:r>
          </w:p>
          <w:p w:rsidR="00320D93" w:rsidRDefault="00EC7BDF" w:rsidP="00320D93">
            <w:pPr>
              <w:jc w:val="both"/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20D93" w:rsidRPr="000A574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 целях системного  подхода к формированию личности, моделям поведения, позволяющим </w:t>
            </w:r>
            <w:r w:rsidR="00084B8B" w:rsidRPr="000A574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об</w:t>
            </w:r>
            <w:r w:rsidR="00320D93" w:rsidRPr="000A574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уча</w:t>
            </w:r>
            <w:r w:rsidR="00084B8B" w:rsidRPr="000A574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ю</w:t>
            </w:r>
            <w:r w:rsidR="00320D93" w:rsidRPr="000A574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щимся бесконфликтное сосуществование, понимание ими ответственности за не соблюдение или нарушение действующих норм поведения, осуществлению преемственности определены </w:t>
            </w:r>
            <w:r w:rsidR="00320D93" w:rsidRPr="000A574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следующие приоритетные</w:t>
            </w:r>
            <w:r w:rsidR="00320D9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направления деятельности:</w:t>
            </w:r>
          </w:p>
          <w:p w:rsidR="00320D93" w:rsidRPr="00E8129C" w:rsidRDefault="00320D93" w:rsidP="00320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29C">
              <w:rPr>
                <w:rFonts w:ascii="Times New Roman" w:eastAsia="Calibri" w:hAnsi="Times New Roman" w:cs="Times New Roman"/>
                <w:sz w:val="24"/>
                <w:szCs w:val="24"/>
              </w:rPr>
              <w:t>Я- человек и гражданин</w:t>
            </w:r>
          </w:p>
          <w:p w:rsidR="00320D93" w:rsidRPr="00E8129C" w:rsidRDefault="00320D93" w:rsidP="00320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Службы: 01, 02, 03</w:t>
            </w:r>
          </w:p>
          <w:p w:rsidR="00320D93" w:rsidRPr="00E8129C" w:rsidRDefault="00320D93" w:rsidP="00320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  <w:p w:rsidR="00320D93" w:rsidRPr="00E8129C" w:rsidRDefault="00320D93" w:rsidP="00320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 вокруг нас</w:t>
            </w:r>
          </w:p>
          <w:p w:rsidR="00320D93" w:rsidRPr="00E8129C" w:rsidRDefault="00320D93" w:rsidP="00320D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Труд, творчество, созидание</w:t>
            </w:r>
          </w:p>
          <w:p w:rsidR="00320D93" w:rsidRPr="00E8129C" w:rsidRDefault="00320D93" w:rsidP="00320D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я</w:t>
            </w:r>
          </w:p>
          <w:p w:rsidR="00320D93" w:rsidRDefault="00320D93" w:rsidP="00320D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 - гигиенических навык</w:t>
            </w:r>
            <w:r w:rsidR="0008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930E62" w:rsidRDefault="00930E62" w:rsidP="00320D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B4350" w:rsidRDefault="00930E62" w:rsidP="00320D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E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образовательном учреждении созданы </w:t>
            </w:r>
            <w:r w:rsidR="002B43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работают </w:t>
            </w:r>
            <w:r w:rsidRPr="00930E62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</w:t>
            </w:r>
            <w:r w:rsidR="002B435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2B4350" w:rsidRPr="002B4350" w:rsidRDefault="00930E62" w:rsidP="002B4350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«Я - гражданин и патриот», </w:t>
            </w:r>
          </w:p>
          <w:p w:rsidR="002B4350" w:rsidRPr="002B4350" w:rsidRDefault="00930E62" w:rsidP="002B4350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«Мой выбор», </w:t>
            </w:r>
          </w:p>
          <w:p w:rsidR="002B4350" w:rsidRPr="002B4350" w:rsidRDefault="00930E62" w:rsidP="002B4350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«Здоровый ребёнок», </w:t>
            </w:r>
          </w:p>
          <w:p w:rsidR="002B4350" w:rsidRPr="002B4350" w:rsidRDefault="00930E62" w:rsidP="002B4350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«Безопасный Интернет», </w:t>
            </w:r>
          </w:p>
          <w:p w:rsidR="00930E62" w:rsidRPr="002B4350" w:rsidRDefault="00930E62" w:rsidP="00320D93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0">
              <w:rPr>
                <w:rFonts w:ascii="Times New Roman" w:hAnsi="Times New Roman" w:cs="Times New Roman"/>
                <w:bCs/>
                <w:sz w:val="24"/>
                <w:szCs w:val="24"/>
              </w:rPr>
              <w:t>«Дорожная азбука»</w:t>
            </w:r>
            <w:r w:rsidR="002B4350" w:rsidRPr="002B43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B4350" w:rsidRPr="002B4350" w:rsidRDefault="002B4350" w:rsidP="002B43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Реализацией данных программ </w:t>
            </w:r>
            <w:r w:rsidR="00A6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занимаются специалисты образовательного учреждения: медицинские работники образовательного учреждения, социальный педагог, педагог-организатор, ответственный за официальный сайт образовательного учреждения, учитель трудового обучения.</w:t>
            </w:r>
          </w:p>
          <w:p w:rsidR="00A612F8" w:rsidRDefault="00A612F8" w:rsidP="002B4350"/>
          <w:p w:rsidR="002B4350" w:rsidRPr="00A612F8" w:rsidRDefault="002B4350" w:rsidP="002B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F8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="00A612F8">
              <w:rPr>
                <w:rFonts w:ascii="Times New Roman" w:hAnsi="Times New Roman" w:cs="Times New Roman"/>
                <w:sz w:val="24"/>
                <w:szCs w:val="24"/>
              </w:rPr>
              <w:t>изованы ежегодные (традиционные</w:t>
            </w:r>
            <w:r w:rsidRPr="00A612F8">
              <w:rPr>
                <w:rFonts w:ascii="Times New Roman" w:hAnsi="Times New Roman" w:cs="Times New Roman"/>
                <w:sz w:val="24"/>
                <w:szCs w:val="24"/>
              </w:rPr>
              <w:t>) декадники</w:t>
            </w:r>
            <w:r w:rsidR="00A612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B4350" w:rsidRPr="00A612F8" w:rsidRDefault="002B4350" w:rsidP="002B4350">
            <w:pPr>
              <w:pStyle w:val="a3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12F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«Внимание – дети!»</w:t>
            </w:r>
            <w:r w:rsidRPr="00A612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2B4350" w:rsidRDefault="002B4350" w:rsidP="002B4350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обучающихся школы проводились общешкольные линейки с приг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лашением </w:t>
            </w:r>
            <w:r w:rsidRPr="008D0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инспектора ГИБДД по темам: «Правила перехода улицы»,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управления транспортным средством - скутер</w:t>
            </w:r>
            <w:r w:rsidRPr="008D0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«Штрафные санкции по отношению к родителям юных нарушителей дорожного движения». К</w:t>
            </w:r>
            <w:r w:rsidRPr="008D0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ассные</w:t>
            </w:r>
            <w:r w:rsidRPr="008D0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пропаганде ПДД </w:t>
            </w:r>
            <w:r w:rsidRPr="008D0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«Безопасная дорога в школу»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проводились в различной форме: игра-практикум, беседа, просмотр учебного фильма с обсуждением. Видео-показ роликов по безопасному движению (на переменах) стал традиционным в нашей школе. В доступной форме дети еще раз вспоминают правила безопасности на дороге.</w:t>
            </w:r>
          </w:p>
          <w:p w:rsidR="002B4350" w:rsidRPr="007F7817" w:rsidRDefault="002B4350" w:rsidP="002B4350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профилактики детского травматизма и пропаганды ПДД для обучающихся 1-5 классов проведено профилактическое мероприятие «Знаем правила движения, как таблицу умножения». В игровой форме дети повторяли ПДД. Ежегодно разрабатываются памятки для обучающихся по пропаганде ПДД. Этот год не стал исключением, и были выпущены следующие материалы: «Движение без опасности», «Эти правила нужны, эти правила важны». Памятки вклеивались в дневники обучающихся. Викторина «Правила дорожного движения – правила жизни» проводилась с целью воспитания культуры участников движения. На переменах дети участвовали в коллективно-творческом деле по изготовлению закладки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Светофорик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Обучающиеся еще раз вспомнили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значение сигналов  светофора. В рекреации школы для обучающихся оформлен «Уголок пешехода».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входе в школу для обучающихся и их родителей размещён «План-схема ГКОУ   СО «Красноуфимская школа» район расположения образовательного учреждения, пути движения транспортных средств и воспитанников». Для информирования родителей имеется  уголок «Добрая Дорога Детства». В «Уголке для родителей» размещён  «Паспорт дорожной безопасности». </w:t>
            </w:r>
          </w:p>
          <w:p w:rsidR="002B4350" w:rsidRPr="00A612F8" w:rsidRDefault="002B4350" w:rsidP="002B4350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12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«Пропаганда ЗОЖ» </w:t>
            </w:r>
          </w:p>
          <w:p w:rsidR="002B4350" w:rsidRPr="00A612F8" w:rsidRDefault="002B4350" w:rsidP="002B4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F8">
              <w:rPr>
                <w:rFonts w:ascii="Times New Roman" w:hAnsi="Times New Roman" w:cs="Times New Roman"/>
                <w:sz w:val="24"/>
                <w:szCs w:val="24"/>
              </w:rPr>
              <w:t>В школе уделяется особое внимание укреплению здоровья обучающихся и пропаганде ЗОЖ. В течение декадника на классных часах и часах общения на ГПД обучающиеся повторяли правила сохранения здоровья и говорили о факторах, влияющих на нарушение здоровья. Конкурс рисунков «Здоровье в порядке – спасибо зарядке!» помог детям через рисунок показать важность занятий спортом и физкультурой.</w:t>
            </w:r>
          </w:p>
          <w:p w:rsidR="002B4350" w:rsidRPr="00A612F8" w:rsidRDefault="002B4350" w:rsidP="002B4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F8">
              <w:rPr>
                <w:rFonts w:ascii="Times New Roman" w:hAnsi="Times New Roman" w:cs="Times New Roman"/>
                <w:sz w:val="24"/>
                <w:szCs w:val="24"/>
              </w:rPr>
              <w:t xml:space="preserve">Различного рода зависимости негативно влияют на нашу жизнь. Именно об этом и проводила беседу для обучающихся 6-9 классов психиатр Л.М. </w:t>
            </w:r>
            <w:proofErr w:type="spellStart"/>
            <w:r w:rsidRPr="00A612F8">
              <w:rPr>
                <w:rFonts w:ascii="Times New Roman" w:hAnsi="Times New Roman" w:cs="Times New Roman"/>
                <w:sz w:val="24"/>
                <w:szCs w:val="24"/>
              </w:rPr>
              <w:t>Идиятова</w:t>
            </w:r>
            <w:proofErr w:type="spellEnd"/>
            <w:r w:rsidRPr="00A612F8">
              <w:rPr>
                <w:rFonts w:ascii="Times New Roman" w:hAnsi="Times New Roman" w:cs="Times New Roman"/>
                <w:sz w:val="24"/>
                <w:szCs w:val="24"/>
              </w:rPr>
              <w:t xml:space="preserve">. Дети охотно вступали в диалог с лектором, выражали свое мнение по теме. Наглядная информация в школе играет важную роль. Для обучающихся в этом направлении оформлены стенды: «Подростковый алкоголизм», «На зарядку становись!», «Рядом опасный человек». Школьная олимпиада – один из способов пропаганды ЗОЖ. Мною совместно с учителем физкультуры дети были организованы для участия в соревнованиях. Дети соревновались по видам: </w:t>
            </w:r>
            <w:proofErr w:type="spellStart"/>
            <w:r w:rsidRPr="00A612F8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A612F8">
              <w:rPr>
                <w:rFonts w:ascii="Times New Roman" w:hAnsi="Times New Roman" w:cs="Times New Roman"/>
                <w:sz w:val="24"/>
                <w:szCs w:val="24"/>
              </w:rPr>
              <w:t>, настольный теннис, стрельба из лазерного пистолета, шашки, пионербол. В соревнованиях приняли участие практически все обучающиеся школы. Лучшие отмечены призами и грамотами.</w:t>
            </w:r>
          </w:p>
          <w:p w:rsidR="002B4350" w:rsidRPr="00A612F8" w:rsidRDefault="002B4350" w:rsidP="002B435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F8">
              <w:rPr>
                <w:rFonts w:ascii="Times New Roman" w:hAnsi="Times New Roman" w:cs="Times New Roman"/>
                <w:sz w:val="24"/>
                <w:szCs w:val="24"/>
              </w:rPr>
              <w:t>Кросс наций, лыжня России и легкоатлетическая эстафета стали уже традиционными мероприятиями, в которых участвовали обучающиеся школы. Дети достойно представили школу на соревнованиях.</w:t>
            </w:r>
          </w:p>
          <w:p w:rsidR="002B4350" w:rsidRDefault="002B4350" w:rsidP="002B4350">
            <w:pPr>
              <w:pStyle w:val="a3"/>
              <w:ind w:left="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этом году обучающиеся школы приняли участие в традиционном городском мероприятии «На зарядку становись!». Заряд бодрости и хорошего настроения получили дети на мероприятии.</w:t>
            </w:r>
            <w:r w:rsidR="00A14B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Умение действовать в критической ситуации отрабатывалось обучающимися в ходе проведения экстренной эвакуации («Пожар в образовательном учреждении») и внеплановых инструктажей («Поведение с незнакомцами», «Противодействие терроризму», «Действия, при обнаружении незнакомого предмета»).</w:t>
            </w:r>
          </w:p>
          <w:p w:rsidR="002B4350" w:rsidRPr="007F7817" w:rsidRDefault="002B4350" w:rsidP="002B4350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F78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«Служба 01»</w:t>
            </w:r>
          </w:p>
          <w:p w:rsidR="002B4350" w:rsidRDefault="002B4350" w:rsidP="002B4350">
            <w:pPr>
              <w:pStyle w:val="a3"/>
              <w:ind w:left="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Очень важно научить</w:t>
            </w:r>
            <w:r w:rsidRPr="00622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 соблюдать ППБ. В связи с этим были проведены профилактические мероприятия. Для проведения мероприятий по ППБ привлекали социальных партнеров ПЧ-76.</w:t>
            </w:r>
            <w:r w:rsidRPr="0046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Форма мероприятий была различной: беседы, игры-практикумы, экскурсии.</w:t>
            </w:r>
          </w:p>
          <w:p w:rsidR="002B4350" w:rsidRDefault="002B4350" w:rsidP="002B4350">
            <w:pPr>
              <w:pStyle w:val="a3"/>
              <w:ind w:left="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рисунков «Я в пожарные пойду, пусть меня научат». Через рисунок дети показали свое отношение к соблюдению ППБ и профессии пожарных. </w:t>
            </w:r>
          </w:p>
          <w:p w:rsidR="002B4350" w:rsidRDefault="002B4350" w:rsidP="002B4350">
            <w:pPr>
              <w:pStyle w:val="a3"/>
              <w:ind w:left="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 повышения уровня знаний по пожарной безопасности для обучающихся проведена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викторина «Знаешь ли ты правила пожарной безопасности». В викторине принимали участие обучающиеся 3-9 классов.</w:t>
            </w:r>
          </w:p>
          <w:p w:rsidR="002B4350" w:rsidRDefault="002B4350" w:rsidP="002B4350">
            <w:pPr>
              <w:pStyle w:val="a3"/>
              <w:ind w:left="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экскурсии «МЧС – служба спасения» обучающиеся познакомились с профессией пожарных и оборудованием для тушения пожаров. Экскурсии проводятся ежегодно.</w:t>
            </w:r>
          </w:p>
          <w:p w:rsidR="002B4350" w:rsidRDefault="002B4350" w:rsidP="002B4350">
            <w:pPr>
              <w:pStyle w:val="a3"/>
              <w:ind w:left="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Игра-практикум для обучающихся 9 классов показала высокий уровень знаний детей ППБ и умения оказывать первую доврачебную помощь при ожогах.</w:t>
            </w:r>
          </w:p>
          <w:p w:rsidR="002B4350" w:rsidRPr="008B4931" w:rsidRDefault="002B4350" w:rsidP="002B4350">
            <w:pPr>
              <w:pStyle w:val="a3"/>
              <w:ind w:left="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Печатные материалы («Опасность от электроприборов» и «Один дома) по пропаганде ППБ размещались в дневниках обучающихся и уголке для родителей.</w:t>
            </w:r>
          </w:p>
          <w:p w:rsidR="002B4350" w:rsidRDefault="002B4350" w:rsidP="002B4350">
            <w:pPr>
              <w:pStyle w:val="aa"/>
              <w:spacing w:before="0" w:beforeAutospacing="0" w:after="0" w:afterAutospacing="0" w:line="0" w:lineRule="atLeast"/>
              <w:ind w:firstLine="708"/>
              <w:contextualSpacing/>
              <w:jc w:val="both"/>
            </w:pPr>
            <w:r>
              <w:t>В следующем учебном году планируем продолжить профилактическую работу по данному направлению с привлечением социальных партнеров нашего города.</w:t>
            </w:r>
          </w:p>
          <w:p w:rsidR="002B4350" w:rsidRPr="00A612F8" w:rsidRDefault="002B4350" w:rsidP="002B435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612F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Трудовое и экологическое воспитание.</w:t>
            </w:r>
          </w:p>
          <w:p w:rsidR="002B4350" w:rsidRPr="00A612F8" w:rsidRDefault="002B4350" w:rsidP="002B435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F8">
              <w:rPr>
                <w:rFonts w:ascii="Times New Roman" w:hAnsi="Times New Roman" w:cs="Times New Roman"/>
                <w:sz w:val="24"/>
                <w:szCs w:val="24"/>
              </w:rPr>
              <w:t>Трудовое воспитание в школе является приоритетным направлением. С ним связаны   многие мероприятия: сбор макулатуры, уборка территории на Аллее памяти,  Праздник труда.</w:t>
            </w:r>
          </w:p>
          <w:p w:rsidR="002B4350" w:rsidRPr="00A612F8" w:rsidRDefault="002B4350" w:rsidP="002B435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F8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 дети делают поделки, совершенствуя свои трудовые навыки и умения. Декадник завершился общешкольным мероприятием «Сохраним свою планету!».</w:t>
            </w:r>
          </w:p>
          <w:p w:rsidR="002B4350" w:rsidRPr="00A612F8" w:rsidRDefault="002B4350" w:rsidP="002B435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F8">
              <w:rPr>
                <w:rFonts w:ascii="Times New Roman" w:hAnsi="Times New Roman" w:cs="Times New Roman"/>
                <w:sz w:val="24"/>
                <w:szCs w:val="24"/>
              </w:rPr>
              <w:t>Декадник экологии в этом году назывался «Природа – это мы!». Все мероприятия были посвящены Году экологии и сохранению окружающей среды. Традиционный конкурс рисунков показал отношение детей к природе и изменениям в ней. Выставка плакатов обучающихся на экологическую тему: «Здоровая планета – здоровые дети!» привлекла внимание окружающих к проблеме экологии на нашей планете. Викторины и конкурсы загадок помогли детям расширить кругозор и повторить правила поведения в природе. Конкурс букетов и композиций из подручных и бросовых материалов был посвящен юбилею школы.</w:t>
            </w:r>
          </w:p>
          <w:p w:rsidR="002B4350" w:rsidRPr="00A612F8" w:rsidRDefault="002B4350" w:rsidP="002B435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F8">
              <w:rPr>
                <w:rFonts w:ascii="Times New Roman" w:hAnsi="Times New Roman" w:cs="Times New Roman"/>
                <w:sz w:val="24"/>
                <w:szCs w:val="24"/>
              </w:rPr>
              <w:t>Планируется в дальнейшем проводить мероприятия на экологическую тему, используя новые формы.</w:t>
            </w:r>
          </w:p>
          <w:p w:rsidR="002B4350" w:rsidRPr="00A612F8" w:rsidRDefault="002B4350" w:rsidP="002B43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612F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Гражданско-патриотическое</w:t>
            </w:r>
          </w:p>
          <w:p w:rsidR="002B4350" w:rsidRPr="00A612F8" w:rsidRDefault="002B4350" w:rsidP="002B435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F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этому направлению проводились мероприятия: «Этот первый день осенний с детства каждому знаком» (День Знаний), «Учитель - профессия главная на земле» (ко Дню Учителя), «Согреть своим сердцем» (ко Дню пожилого человека), акция «10000 дел в один день», «Единый день профилактики», «Всероссийский урок имени </w:t>
            </w:r>
            <w:proofErr w:type="spellStart"/>
            <w:r w:rsidRPr="00A612F8"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  <w:r w:rsidRPr="00A612F8">
              <w:rPr>
                <w:rFonts w:ascii="Times New Roman" w:hAnsi="Times New Roman" w:cs="Times New Roman"/>
                <w:sz w:val="24"/>
                <w:szCs w:val="24"/>
              </w:rPr>
              <w:t xml:space="preserve">. Космос – это мы!», торжественная линейка «Никто не забыт и ничто не забыто», «Праздник последнего звонка», спортивно-познавательная игра «Штурм», общешкольное родительское собрание (с приглашением представителей субъектов профилактики), экскурсии (ЗАГС, архив, городской суд), тематические видео-показы (перемены), а так же классные часы, по воспитанию нравственных качеств личности. Традиционно в этих мероприятиях принимают участие все обучающиеся школы. </w:t>
            </w:r>
          </w:p>
          <w:p w:rsidR="002B4350" w:rsidRPr="00A612F8" w:rsidRDefault="002B4350" w:rsidP="002B435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F8">
              <w:rPr>
                <w:rFonts w:ascii="Times New Roman" w:hAnsi="Times New Roman" w:cs="Times New Roman"/>
                <w:sz w:val="24"/>
                <w:szCs w:val="24"/>
              </w:rPr>
              <w:t xml:space="preserve">Особо хочется отметить мероприятия «Весенней недели Добра», которые проводились под девизом: «Спешите делать добро!». Формы проведения мероприятий самые различные: акции </w:t>
            </w:r>
            <w:r w:rsidRPr="00A6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(«Пусть будет нарядной земля», «Добрые руки», «Юные садоводы», «Чистый памятник», «Городской парк – место отдыха»), мастер-классы («Брошь для ветерана», «Подарок первокласснику», «Нужные мелочи», «Повязки для дежурных»), благотворительные выступления (театральная постановка «Теремок»). </w:t>
            </w:r>
          </w:p>
          <w:p w:rsidR="002B4350" w:rsidRPr="00DD085C" w:rsidRDefault="002B4350" w:rsidP="00DD085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F8">
              <w:rPr>
                <w:rFonts w:ascii="Times New Roman" w:hAnsi="Times New Roman" w:cs="Times New Roman"/>
                <w:sz w:val="24"/>
                <w:szCs w:val="24"/>
              </w:rPr>
              <w:t>Были оформлены стенды: «Героям Отечества Слава!», «Конституция РФ – главный документ», «Я, ты, он, она – вместе дружная семья»</w:t>
            </w:r>
            <w:r w:rsidR="00DD085C">
              <w:rPr>
                <w:rFonts w:ascii="Times New Roman" w:hAnsi="Times New Roman" w:cs="Times New Roman"/>
                <w:sz w:val="24"/>
                <w:szCs w:val="24"/>
              </w:rPr>
              <w:t xml:space="preserve">, «Повесть о настоящем человеке» </w:t>
            </w:r>
            <w:r w:rsidRPr="00A612F8"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  <w:r w:rsidR="00DD0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2F8">
              <w:rPr>
                <w:rFonts w:ascii="Times New Roman" w:hAnsi="Times New Roman" w:cs="Times New Roman"/>
                <w:sz w:val="24"/>
                <w:szCs w:val="24"/>
              </w:rPr>
              <w:t>Маресьев</w:t>
            </w:r>
            <w:proofErr w:type="spellEnd"/>
            <w:r w:rsidRPr="00A612F8">
              <w:rPr>
                <w:rFonts w:ascii="Times New Roman" w:hAnsi="Times New Roman" w:cs="Times New Roman"/>
                <w:sz w:val="24"/>
                <w:szCs w:val="24"/>
              </w:rPr>
              <w:t>», «Дети – герои ВОВ», «Первые в ко</w:t>
            </w:r>
            <w:r w:rsidR="00DD085C">
              <w:rPr>
                <w:rFonts w:ascii="Times New Roman" w:hAnsi="Times New Roman" w:cs="Times New Roman"/>
                <w:sz w:val="24"/>
                <w:szCs w:val="24"/>
              </w:rPr>
              <w:t>смосе», «Путешествие в космос».</w:t>
            </w:r>
          </w:p>
          <w:p w:rsidR="00320D93" w:rsidRPr="00A612F8" w:rsidRDefault="00DD085C" w:rsidP="00320D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320D93" w:rsidRPr="00A6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Воспитательная работа осуществляется:  воспитателями ГПД, классными руководителями, руководителями дополнительного образования, педагогом-организатором, педагогом-психологом, учителями - предметниками, библиотекарем, медработником ОУ и социальными партнёрами.</w:t>
            </w:r>
          </w:p>
          <w:p w:rsidR="00320D93" w:rsidRPr="00A612F8" w:rsidRDefault="00320D93" w:rsidP="00320D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Реализуется через: уроки, часы общения, классные часы, внеклассные занятия, общешкольные мероприятия, родительские собрания, участие в муниципальных, региональных и всероссийских конкурсах, выставках и т.д.</w:t>
            </w:r>
          </w:p>
          <w:p w:rsidR="00320D93" w:rsidRDefault="00320D93" w:rsidP="00320D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отражена в:  рабочих программах воспитателей ГПД, планах  работы классного руководителя, педагога-организатора</w:t>
            </w:r>
            <w:r w:rsidR="00415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библиотекаря, медработника 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социальных партнёров. </w:t>
            </w:r>
          </w:p>
          <w:p w:rsidR="00320D93" w:rsidRDefault="00320D93" w:rsidP="00415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чёткой организации воспитательной работы составлены: распорядок дня ОУ, распорядок работы ГПД,  график работы воспитателей ГПД, график проведения классных часов, график работы кружков-секций. 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9524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Отражение в образовательном пр</w:t>
            </w:r>
            <w:r w:rsidR="00952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оцессе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квалифицированной коррекции недостатков в физическом и (</w:t>
            </w:r>
            <w:r w:rsidR="009524FF">
              <w:rPr>
                <w:rFonts w:ascii="Times New Roman" w:hAnsi="Times New Roman" w:cs="Times New Roman"/>
                <w:sz w:val="24"/>
                <w:szCs w:val="24"/>
              </w:rPr>
              <w:t>или) психическом развитии детей.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F8" w:rsidRDefault="00A612F8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           В образовательном учреждении </w:t>
            </w:r>
            <w:r w:rsidR="00D14D8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разработана 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Программа коррекционной работы.</w:t>
            </w:r>
          </w:p>
          <w:p w:rsidR="00A612F8" w:rsidRPr="001C3D72" w:rsidRDefault="00A612F8" w:rsidP="00A612F8">
            <w:pPr>
              <w:pStyle w:val="18"/>
              <w:shd w:val="clear" w:color="auto" w:fill="auto"/>
              <w:spacing w:after="0" w:line="276" w:lineRule="auto"/>
              <w:ind w:left="20" w:right="20" w:firstLine="720"/>
              <w:jc w:val="both"/>
              <w:rPr>
                <w:sz w:val="24"/>
                <w:szCs w:val="24"/>
              </w:rPr>
            </w:pPr>
            <w:r w:rsidRPr="001C3D72">
              <w:rPr>
                <w:sz w:val="24"/>
                <w:szCs w:val="24"/>
              </w:rPr>
              <w:t>Целью программы коррекционной работы является обеспечение успешности освоения АООП обучающимися с легкой умственной отсталостью (интеллектуальными нарушениями).</w:t>
            </w:r>
          </w:p>
          <w:p w:rsidR="00A612F8" w:rsidRDefault="00A612F8" w:rsidP="00A612F8">
            <w:pPr>
              <w:pStyle w:val="18"/>
              <w:shd w:val="clear" w:color="auto" w:fill="auto"/>
              <w:spacing w:after="0" w:line="276" w:lineRule="auto"/>
              <w:ind w:left="20" w:right="20" w:firstLine="720"/>
              <w:jc w:val="both"/>
              <w:rPr>
                <w:sz w:val="24"/>
                <w:szCs w:val="24"/>
              </w:rPr>
            </w:pPr>
            <w:r w:rsidRPr="001C3D72">
              <w:rPr>
                <w:sz w:val="24"/>
                <w:szCs w:val="24"/>
              </w:rPr>
              <w:t>Коррекционная работа представляет собой систему комплексного психолого-медико-педагогического сопровождения обучающихся с умственной отсталостью (интеллектуальными нарушениями) в условиях образовательного процесса, направленного на освоение ими АООП, преодоление и/или ослабление имеющихся у них недостатков в психическом и физическом развитии.</w:t>
            </w:r>
          </w:p>
          <w:p w:rsidR="00D14D8D" w:rsidRPr="001C1623" w:rsidRDefault="00D14D8D" w:rsidP="00D14D8D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623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с обучающимися с умственной отсталостью (интеллектуальными нарушениями) проводится: </w:t>
            </w:r>
          </w:p>
          <w:p w:rsidR="00D14D8D" w:rsidRPr="001C1623" w:rsidRDefault="00D14D8D" w:rsidP="00D14D8D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62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образовательного процесса через содержание и организацию образовательного процесса (индивидуальный и дифференцированный  подход, сниженный темп обучения, структурная простота содержания, повторность в обучении, активность и сознательность в обучении); </w:t>
            </w:r>
          </w:p>
          <w:p w:rsidR="00D14D8D" w:rsidRPr="001C1623" w:rsidRDefault="00D14D8D" w:rsidP="00D14D8D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623">
              <w:rPr>
                <w:rFonts w:ascii="Times New Roman" w:hAnsi="Times New Roman" w:cs="Times New Roman"/>
                <w:sz w:val="24"/>
                <w:szCs w:val="24"/>
              </w:rPr>
              <w:t>в рамках внеурочной деятельности в форме специально организованных индивидуальных и групповых занятий (коррекционно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623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развивающие и логопедические занятия, занятия ритмикой); </w:t>
            </w:r>
          </w:p>
          <w:p w:rsidR="00D14D8D" w:rsidRPr="001C1623" w:rsidRDefault="00D14D8D" w:rsidP="00D14D8D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психологического и социально-педагогического сопровождения обучающихся. </w:t>
            </w:r>
          </w:p>
          <w:p w:rsidR="00D871FB" w:rsidRDefault="00D14D8D" w:rsidP="00D14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D871F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В </w:t>
            </w:r>
            <w:r w:rsidR="00A612F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образовательном учреждении </w:t>
            </w:r>
            <w:r w:rsidR="009524F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ОУ</w:t>
            </w:r>
            <w:r w:rsidR="00D871F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функционируют коррекционный блок, который включает в себя:</w:t>
            </w:r>
          </w:p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- </w:t>
            </w:r>
            <w:r w:rsidR="008326C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работу учителя </w:t>
            </w:r>
            <w:r w:rsidR="0000085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- </w:t>
            </w:r>
            <w:r w:rsidR="008326C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логопеда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; </w:t>
            </w:r>
          </w:p>
          <w:p w:rsidR="008326C9" w:rsidRDefault="008326C9" w:rsidP="0083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-занятия ЛФК по медицинским показаниям</w:t>
            </w:r>
            <w:r w:rsidR="00084B8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;</w:t>
            </w:r>
          </w:p>
          <w:p w:rsidR="009524FF" w:rsidRDefault="00D871FB" w:rsidP="0083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-деятельность психолого – медико - педагогического консилиума </w:t>
            </w:r>
            <w:r w:rsidR="009524F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образовательного учреждения</w:t>
            </w:r>
            <w:r w:rsidR="008326C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по сопровождению обучающихся </w:t>
            </w:r>
            <w:r w:rsidR="00407D2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 просвещению педагогов и родителей</w:t>
            </w:r>
            <w:r w:rsidR="00A612F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(законных представителей)</w:t>
            </w:r>
          </w:p>
          <w:p w:rsidR="00D871FB" w:rsidRDefault="00D14D8D" w:rsidP="00D14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          </w:t>
            </w:r>
            <w:r w:rsidR="009524F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В </w:t>
            </w:r>
            <w:r w:rsidR="00A612F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образовательном учреждении </w:t>
            </w:r>
            <w:r w:rsidR="009524F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имеется </w:t>
            </w:r>
            <w:r w:rsidR="00A612F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кабинет</w:t>
            </w:r>
            <w:r w:rsidR="009524F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для занят</w:t>
            </w:r>
            <w:r w:rsidR="0000085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ий с учителями - логопедами, сенсорная комната</w:t>
            </w:r>
            <w:r w:rsidR="006770F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, оборудование для проведения занятий ЛФК</w:t>
            </w:r>
            <w:r w:rsidR="0000085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.</w:t>
            </w:r>
          </w:p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коррекционной работы обеспечивает:</w:t>
            </w:r>
          </w:p>
          <w:p w:rsidR="00A612F8" w:rsidRPr="00A612F8" w:rsidRDefault="00561071" w:rsidP="00A612F8">
            <w:pPr>
              <w:pStyle w:val="a3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реализацию </w:t>
            </w:r>
            <w:r w:rsidR="00D871FB" w:rsidRPr="00A6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особых образовательных потребностей детей с ОВЗ,</w:t>
            </w:r>
            <w:r w:rsidR="00D871FB" w:rsidRPr="00A612F8">
              <w:rPr>
                <w:rFonts w:ascii="Times New Roman" w:hAnsi="Times New Roman" w:cs="Times New Roman"/>
                <w:sz w:val="24"/>
                <w:szCs w:val="24"/>
              </w:rPr>
              <w:t xml:space="preserve"> обусловленных недо</w:t>
            </w:r>
            <w:r w:rsidR="00000850" w:rsidRPr="00A612F8">
              <w:rPr>
                <w:rFonts w:ascii="Times New Roman" w:hAnsi="Times New Roman" w:cs="Times New Roman"/>
                <w:sz w:val="24"/>
                <w:szCs w:val="24"/>
              </w:rPr>
              <w:t xml:space="preserve">статками в их физическом и </w:t>
            </w:r>
            <w:r w:rsidR="00D871FB" w:rsidRPr="00A612F8">
              <w:rPr>
                <w:rFonts w:ascii="Times New Roman" w:hAnsi="Times New Roman" w:cs="Times New Roman"/>
                <w:sz w:val="24"/>
                <w:szCs w:val="24"/>
              </w:rPr>
              <w:t xml:space="preserve"> психическом развитии;</w:t>
            </w:r>
          </w:p>
          <w:p w:rsidR="00A612F8" w:rsidRDefault="00D871FB" w:rsidP="00A612F8">
            <w:pPr>
              <w:pStyle w:val="a3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индивидуально-ориентированной психолого-медико-педагогической помощи </w:t>
            </w:r>
            <w:r w:rsidR="00000850" w:rsidRPr="00A6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обучающимся </w:t>
            </w:r>
            <w:r w:rsidRPr="00A6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436801" w:rsidRPr="00A6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7FFE" w:rsidRPr="00A6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умственной отсталостью </w:t>
            </w:r>
            <w:r w:rsidRPr="00A6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 учетом </w:t>
            </w:r>
            <w:r w:rsidR="003B7FFE" w:rsidRPr="00A6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 w:rsidRPr="00A6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особенностей психофизического развития и индивидуальных возможностей (в соответствии с рекомендациями психолого-медико-педагогической комиссии);</w:t>
            </w:r>
          </w:p>
          <w:p w:rsidR="00D871FB" w:rsidRDefault="00D871FB" w:rsidP="00A612F8">
            <w:pPr>
              <w:pStyle w:val="a3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возможность освоения </w:t>
            </w:r>
            <w:r w:rsidR="006770FE" w:rsidRPr="00A6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r w:rsidRPr="00A6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 </w:t>
            </w:r>
            <w:r w:rsidR="003B7FFE" w:rsidRPr="00A612F8">
              <w:rPr>
                <w:rFonts w:ascii="Times New Roman" w:hAnsi="Times New Roman" w:cs="Times New Roman"/>
                <w:sz w:val="24"/>
                <w:szCs w:val="24"/>
              </w:rPr>
              <w:t>умственной отсталостью</w:t>
            </w:r>
            <w:r w:rsidRPr="00A6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основной образовательной программы, индивидуальной коррекционно-развивающей программы, социализацию и интеграцию </w:t>
            </w:r>
            <w:r w:rsidR="006770FE" w:rsidRPr="00A6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обучающихся.</w:t>
            </w:r>
          </w:p>
          <w:p w:rsidR="00D14D8D" w:rsidRPr="001C1623" w:rsidRDefault="00D14D8D" w:rsidP="00D14D8D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623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коррекционно-развивающей работы используются следующие формы и методы работы: </w:t>
            </w:r>
          </w:p>
          <w:p w:rsidR="00D14D8D" w:rsidRPr="001C1623" w:rsidRDefault="00D14D8D" w:rsidP="00D14D8D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623">
              <w:rPr>
                <w:rFonts w:ascii="Times New Roman" w:hAnsi="Times New Roman" w:cs="Times New Roman"/>
                <w:sz w:val="24"/>
                <w:szCs w:val="24"/>
              </w:rPr>
              <w:t xml:space="preserve">занятия индивидуальные и групповые, </w:t>
            </w:r>
          </w:p>
          <w:p w:rsidR="00D14D8D" w:rsidRPr="001C1623" w:rsidRDefault="00D14D8D" w:rsidP="00D14D8D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623">
              <w:rPr>
                <w:rFonts w:ascii="Times New Roman" w:hAnsi="Times New Roman" w:cs="Times New Roman"/>
                <w:sz w:val="24"/>
                <w:szCs w:val="24"/>
              </w:rPr>
              <w:t xml:space="preserve">игры, упражнения, этюды, </w:t>
            </w:r>
          </w:p>
          <w:p w:rsidR="00D14D8D" w:rsidRPr="001C1623" w:rsidRDefault="00D14D8D" w:rsidP="00D14D8D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623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1C1623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методики, </w:t>
            </w:r>
          </w:p>
          <w:p w:rsidR="00D14D8D" w:rsidRPr="001C1623" w:rsidRDefault="00D14D8D" w:rsidP="00D14D8D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623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Pr="001C16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14D8D" w:rsidRPr="00D14D8D" w:rsidRDefault="00D14D8D" w:rsidP="00D14D8D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623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(игра, труд, изобразительная, конструирование и др.).</w:t>
            </w:r>
          </w:p>
        </w:tc>
      </w:tr>
      <w:tr w:rsidR="00D871FB" w:rsidTr="00D871FB">
        <w:trPr>
          <w:gridAfter w:val="1"/>
          <w:wAfter w:w="16187" w:type="dxa"/>
          <w:trHeight w:val="1692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Программно-методическое обеспечение образовательного процесса</w:t>
            </w:r>
          </w:p>
          <w:p w:rsidR="00D871FB" w:rsidRDefault="00D871FB" w:rsidP="00325CBF">
            <w:pPr>
              <w:tabs>
                <w:tab w:val="left" w:pos="10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67" w:rsidRPr="000A3CBC" w:rsidRDefault="004B0767" w:rsidP="004B076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CBC">
              <w:rPr>
                <w:rFonts w:ascii="Times New Roman" w:hAnsi="Times New Roman" w:cs="Times New Roman"/>
                <w:sz w:val="24"/>
                <w:szCs w:val="24"/>
              </w:rPr>
              <w:t>В образовательном учреждении имеется библиотека. Библиотека разделена на четыре зоны: абонемент, уголок для чтения, отдел хранения учебной, художественной и методической литературы, компьютерная зона.</w:t>
            </w:r>
          </w:p>
          <w:p w:rsidR="004B0767" w:rsidRPr="000A3CBC" w:rsidRDefault="004B0767" w:rsidP="004B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C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Школьной библиотеке принадлежит особое место в школьном пространстве. Прежде всего, она, конечно </w:t>
            </w:r>
            <w:r w:rsidRPr="000A3CBC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учебная</w:t>
            </w:r>
            <w:r w:rsidRPr="000A3CBC">
              <w:rPr>
                <w:rFonts w:ascii="Times New Roman" w:hAnsi="Times New Roman" w:cs="Times New Roman"/>
                <w:sz w:val="24"/>
                <w:szCs w:val="24"/>
              </w:rPr>
              <w:t> библиотека, поскольку обязана обеспечивать информацией и соответствующими документами учебный процесс. В то же время она выполняет одновременно функции </w:t>
            </w:r>
            <w:r w:rsidRPr="000A3CBC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специальной</w:t>
            </w:r>
            <w:r w:rsidRPr="000A3CBC">
              <w:rPr>
                <w:rFonts w:ascii="Times New Roman" w:hAnsi="Times New Roman" w:cs="Times New Roman"/>
                <w:sz w:val="24"/>
                <w:szCs w:val="24"/>
              </w:rPr>
              <w:t> библиотеки, обслуживая педагогический коллектив школы, и </w:t>
            </w:r>
            <w:r w:rsidRPr="000A3CBC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публичной,</w:t>
            </w:r>
            <w:r w:rsidRPr="000A3CBC">
              <w:rPr>
                <w:rFonts w:ascii="Times New Roman" w:hAnsi="Times New Roman" w:cs="Times New Roman"/>
                <w:sz w:val="24"/>
                <w:szCs w:val="24"/>
              </w:rPr>
              <w:t> предоставляя обучающимся внепрограммные материалы, поддерживая внеклассную и внешкольную работу.</w:t>
            </w:r>
          </w:p>
          <w:p w:rsidR="004B0767" w:rsidRPr="000A3CBC" w:rsidRDefault="004B0767" w:rsidP="004B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C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Библиотека образовательной организации  укомплектована  печатными образовательными ресурсами по всем учебным предметам учебного плана,  а также имеет фонд дополнительной </w:t>
            </w:r>
            <w:r w:rsidRPr="000A3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литературы. Фонд дополнительной литературы включает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программы. </w:t>
            </w:r>
          </w:p>
          <w:p w:rsidR="00D14D8D" w:rsidRPr="004B0767" w:rsidRDefault="004B0767" w:rsidP="004B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CBC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Обеспеченность обучающихся образовательного учреждения учебной литературой 100% по образовательным программам для детей с умственной отсталостью.</w:t>
            </w:r>
          </w:p>
          <w:p w:rsidR="00D14D8D" w:rsidRPr="00D14D8D" w:rsidRDefault="00D14D8D" w:rsidP="00DD085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14D8D">
              <w:rPr>
                <w:rFonts w:ascii="Times New Roman" w:hAnsi="Times New Roman" w:cs="Times New Roman"/>
                <w:sz w:val="24"/>
                <w:szCs w:val="24"/>
              </w:rPr>
              <w:t>Фонд  учебной, методической и художественной литературы на конец 2016- 2017</w:t>
            </w:r>
            <w:r w:rsidR="00DD085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</w:t>
            </w:r>
            <w:r w:rsidRPr="00D14D8D">
              <w:rPr>
                <w:rFonts w:ascii="Times New Roman" w:hAnsi="Times New Roman" w:cs="Times New Roman"/>
                <w:sz w:val="24"/>
                <w:szCs w:val="24"/>
              </w:rPr>
              <w:t>составляет 5082 экземпляра из них:</w:t>
            </w:r>
          </w:p>
          <w:tbl>
            <w:tblPr>
              <w:tblStyle w:val="a5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510"/>
              <w:gridCol w:w="3482"/>
              <w:gridCol w:w="2764"/>
              <w:gridCol w:w="2783"/>
              <w:gridCol w:w="2363"/>
            </w:tblGrid>
            <w:tr w:rsidR="00D14D8D" w:rsidRPr="00D14D8D" w:rsidTr="001C26D2">
              <w:trPr>
                <w:trHeight w:val="282"/>
              </w:trPr>
              <w:tc>
                <w:tcPr>
                  <w:tcW w:w="2510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2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Фонд библиотеки</w:t>
                  </w:r>
                </w:p>
              </w:tc>
              <w:tc>
                <w:tcPr>
                  <w:tcW w:w="2764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поступление  </w:t>
                  </w:r>
                </w:p>
              </w:tc>
              <w:tc>
                <w:tcPr>
                  <w:tcW w:w="2783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4B07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списание</w:t>
                  </w:r>
                </w:p>
              </w:tc>
              <w:tc>
                <w:tcPr>
                  <w:tcW w:w="2363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остаток</w:t>
                  </w:r>
                </w:p>
              </w:tc>
            </w:tr>
            <w:tr w:rsidR="00D14D8D" w:rsidRPr="00D14D8D" w:rsidTr="001C26D2">
              <w:trPr>
                <w:trHeight w:val="265"/>
              </w:trPr>
              <w:tc>
                <w:tcPr>
                  <w:tcW w:w="2510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учебники</w:t>
                  </w:r>
                </w:p>
              </w:tc>
              <w:tc>
                <w:tcPr>
                  <w:tcW w:w="3482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2246</w:t>
                  </w:r>
                </w:p>
              </w:tc>
              <w:tc>
                <w:tcPr>
                  <w:tcW w:w="2764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102</w:t>
                  </w:r>
                </w:p>
              </w:tc>
              <w:tc>
                <w:tcPr>
                  <w:tcW w:w="2783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123</w:t>
                  </w:r>
                </w:p>
              </w:tc>
              <w:tc>
                <w:tcPr>
                  <w:tcW w:w="2363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2225</w:t>
                  </w:r>
                </w:p>
              </w:tc>
            </w:tr>
            <w:tr w:rsidR="00D14D8D" w:rsidRPr="00D14D8D" w:rsidTr="001C26D2">
              <w:trPr>
                <w:trHeight w:val="265"/>
              </w:trPr>
              <w:tc>
                <w:tcPr>
                  <w:tcW w:w="2510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учеб.пособия</w:t>
                  </w:r>
                  <w:proofErr w:type="spellEnd"/>
                </w:p>
              </w:tc>
              <w:tc>
                <w:tcPr>
                  <w:tcW w:w="3482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333</w:t>
                  </w:r>
                </w:p>
              </w:tc>
              <w:tc>
                <w:tcPr>
                  <w:tcW w:w="2764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106</w:t>
                  </w:r>
                </w:p>
              </w:tc>
              <w:tc>
                <w:tcPr>
                  <w:tcW w:w="2783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104</w:t>
                  </w:r>
                </w:p>
              </w:tc>
              <w:tc>
                <w:tcPr>
                  <w:tcW w:w="2363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229</w:t>
                  </w:r>
                </w:p>
              </w:tc>
            </w:tr>
            <w:tr w:rsidR="00D14D8D" w:rsidRPr="00D14D8D" w:rsidTr="001C26D2">
              <w:trPr>
                <w:trHeight w:val="265"/>
              </w:trPr>
              <w:tc>
                <w:tcPr>
                  <w:tcW w:w="2510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худ.лит-ра</w:t>
                  </w:r>
                  <w:proofErr w:type="spellEnd"/>
                </w:p>
              </w:tc>
              <w:tc>
                <w:tcPr>
                  <w:tcW w:w="3482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718</w:t>
                  </w:r>
                </w:p>
              </w:tc>
              <w:tc>
                <w:tcPr>
                  <w:tcW w:w="2764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-</w:t>
                  </w:r>
                </w:p>
              </w:tc>
              <w:tc>
                <w:tcPr>
                  <w:tcW w:w="2783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4</w:t>
                  </w:r>
                </w:p>
              </w:tc>
              <w:tc>
                <w:tcPr>
                  <w:tcW w:w="2363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714</w:t>
                  </w:r>
                </w:p>
              </w:tc>
            </w:tr>
            <w:tr w:rsidR="00D14D8D" w:rsidRPr="00D14D8D" w:rsidTr="001C26D2">
              <w:trPr>
                <w:trHeight w:val="265"/>
              </w:trPr>
              <w:tc>
                <w:tcPr>
                  <w:tcW w:w="2510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справ.лит-ра</w:t>
                  </w:r>
                  <w:proofErr w:type="spellEnd"/>
                </w:p>
              </w:tc>
              <w:tc>
                <w:tcPr>
                  <w:tcW w:w="3482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946</w:t>
                  </w:r>
                </w:p>
              </w:tc>
              <w:tc>
                <w:tcPr>
                  <w:tcW w:w="2764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-</w:t>
                  </w:r>
                </w:p>
              </w:tc>
              <w:tc>
                <w:tcPr>
                  <w:tcW w:w="2783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-</w:t>
                  </w:r>
                </w:p>
              </w:tc>
              <w:tc>
                <w:tcPr>
                  <w:tcW w:w="2363" w:type="dxa"/>
                </w:tcPr>
                <w:p w:rsidR="00D14D8D" w:rsidRPr="00D14D8D" w:rsidRDefault="00D14D8D" w:rsidP="00657ED0">
                  <w:pPr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4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945</w:t>
                  </w:r>
                </w:p>
              </w:tc>
            </w:tr>
          </w:tbl>
          <w:p w:rsidR="00D871FB" w:rsidRPr="00D14D8D" w:rsidRDefault="00D14D8D" w:rsidP="00D14D8D">
            <w:pPr>
              <w:jc w:val="both"/>
            </w:pPr>
            <w:r>
              <w:t xml:space="preserve">                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1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мониторинга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BF2" w:rsidRDefault="00561071" w:rsidP="00234BF2">
            <w:pPr>
              <w:tabs>
                <w:tab w:val="left" w:pos="1005"/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07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34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071">
              <w:rPr>
                <w:rFonts w:ascii="Times New Roman" w:hAnsi="Times New Roman" w:cs="Times New Roman"/>
                <w:sz w:val="24"/>
                <w:szCs w:val="24"/>
              </w:rPr>
              <w:t>В школе создана система мониторинга - постоянного отслеживания хода образовательного процесса с целью оценивания его промежуточных результатов, принятия и реализации управленческих решений по регулированию и корре</w:t>
            </w:r>
            <w:r w:rsidR="00234BF2">
              <w:rPr>
                <w:rFonts w:ascii="Times New Roman" w:hAnsi="Times New Roman" w:cs="Times New Roman"/>
                <w:sz w:val="24"/>
                <w:szCs w:val="24"/>
              </w:rPr>
              <w:t>кции образовательного процесса.</w:t>
            </w:r>
          </w:p>
          <w:p w:rsidR="00234BF2" w:rsidRDefault="00234BF2" w:rsidP="00234BF2">
            <w:pPr>
              <w:tabs>
                <w:tab w:val="left" w:pos="1005"/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61071" w:rsidRPr="00561071">
              <w:rPr>
                <w:rFonts w:ascii="Times New Roman" w:hAnsi="Times New Roman" w:cs="Times New Roman"/>
                <w:sz w:val="24"/>
                <w:szCs w:val="24"/>
              </w:rPr>
              <w:t>Вся управленческая информация представлена информационными блоками. В каждом блоке определяется содержание информации, способ ее получения, оформление результатов, периодичность и 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етственные за ее сбор и анализ.</w:t>
            </w:r>
          </w:p>
          <w:p w:rsidR="00561071" w:rsidRPr="00561071" w:rsidRDefault="00234BF2" w:rsidP="00234BF2">
            <w:pPr>
              <w:tabs>
                <w:tab w:val="left" w:pos="1005"/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61071" w:rsidRPr="00561071">
              <w:rPr>
                <w:rFonts w:ascii="Times New Roman" w:hAnsi="Times New Roman" w:cs="Times New Roman"/>
                <w:sz w:val="24"/>
                <w:szCs w:val="24"/>
              </w:rPr>
              <w:t>Выстраивая систему управления качеством образования, нами были отобраны следующие показатели:</w:t>
            </w:r>
          </w:p>
          <w:p w:rsidR="00561071" w:rsidRPr="00561071" w:rsidRDefault="00561071" w:rsidP="009A6ED3">
            <w:pPr>
              <w:numPr>
                <w:ilvl w:val="0"/>
                <w:numId w:val="6"/>
              </w:numPr>
              <w:tabs>
                <w:tab w:val="left" w:pos="1005"/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071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сохранения здоровья </w:t>
            </w:r>
            <w:r w:rsidR="00234BF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561071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234BF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61071">
              <w:rPr>
                <w:rFonts w:ascii="Times New Roman" w:hAnsi="Times New Roman" w:cs="Times New Roman"/>
                <w:sz w:val="24"/>
                <w:szCs w:val="24"/>
              </w:rPr>
              <w:t>щихся, динамика развития психических процессов;</w:t>
            </w:r>
          </w:p>
          <w:p w:rsidR="00561071" w:rsidRDefault="00561071" w:rsidP="009A6ED3">
            <w:pPr>
              <w:numPr>
                <w:ilvl w:val="0"/>
                <w:numId w:val="6"/>
              </w:numPr>
              <w:tabs>
                <w:tab w:val="left" w:pos="1005"/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07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обученности </w:t>
            </w:r>
            <w:r w:rsidR="00234BF2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Pr="00561071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234BF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14D8D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r w:rsidRPr="005610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D8D" w:rsidRPr="00561071" w:rsidRDefault="00D14D8D" w:rsidP="009A6ED3">
            <w:pPr>
              <w:numPr>
                <w:ilvl w:val="0"/>
                <w:numId w:val="6"/>
              </w:numPr>
              <w:tabs>
                <w:tab w:val="left" w:pos="1005"/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качества обученности;</w:t>
            </w:r>
          </w:p>
          <w:p w:rsidR="00561071" w:rsidRPr="005D11FA" w:rsidRDefault="00561071" w:rsidP="009A6ED3">
            <w:pPr>
              <w:numPr>
                <w:ilvl w:val="0"/>
                <w:numId w:val="6"/>
              </w:numPr>
              <w:tabs>
                <w:tab w:val="left" w:pos="1005"/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82D" w:rsidRPr="005D11FA">
              <w:rPr>
                <w:rFonts w:ascii="Times New Roman" w:hAnsi="Times New Roman" w:cs="Times New Roman"/>
                <w:sz w:val="24"/>
                <w:szCs w:val="24"/>
              </w:rPr>
              <w:t>Уровень воспитанности обучающихся ОУ с 1-</w:t>
            </w:r>
            <w:r w:rsidR="004D4928" w:rsidRPr="005D11FA">
              <w:rPr>
                <w:rFonts w:ascii="Times New Roman" w:hAnsi="Times New Roman" w:cs="Times New Roman"/>
                <w:sz w:val="24"/>
                <w:szCs w:val="24"/>
              </w:rPr>
              <w:t xml:space="preserve">5 класс, </w:t>
            </w:r>
            <w:r w:rsidR="007768E0" w:rsidRPr="005D11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4928" w:rsidRPr="005D11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182D" w:rsidRPr="005D11F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234BF2" w:rsidRDefault="00561071" w:rsidP="009A6ED3">
            <w:pPr>
              <w:numPr>
                <w:ilvl w:val="0"/>
                <w:numId w:val="6"/>
              </w:numPr>
              <w:tabs>
                <w:tab w:val="left" w:pos="1005"/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07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готовности школьников к самостоятельному труду;</w:t>
            </w:r>
          </w:p>
          <w:p w:rsidR="00234BF2" w:rsidRDefault="00234BF2" w:rsidP="009A6ED3">
            <w:pPr>
              <w:numPr>
                <w:ilvl w:val="0"/>
                <w:numId w:val="6"/>
              </w:numPr>
              <w:tabs>
                <w:tab w:val="left" w:pos="1005"/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BF2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преподавания, уровень профессиональный подготовки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4BF2" w:rsidRPr="00234BF2" w:rsidRDefault="00234BF2" w:rsidP="009A6ED3">
            <w:pPr>
              <w:numPr>
                <w:ilvl w:val="0"/>
                <w:numId w:val="6"/>
              </w:numPr>
              <w:tabs>
                <w:tab w:val="left" w:pos="1005"/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BF2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4BF2">
              <w:rPr>
                <w:rFonts w:ascii="Times New Roman" w:hAnsi="Times New Roman" w:cs="Times New Roman"/>
                <w:sz w:val="24"/>
                <w:szCs w:val="24"/>
              </w:rPr>
              <w:t xml:space="preserve">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овое </w:t>
            </w:r>
            <w:r w:rsidRPr="00234BF2">
              <w:rPr>
                <w:rFonts w:ascii="Times New Roman" w:hAnsi="Times New Roman" w:cs="Times New Roman"/>
                <w:sz w:val="24"/>
                <w:szCs w:val="24"/>
              </w:rPr>
              <w:t xml:space="preserve">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образовательного процесса.</w:t>
            </w:r>
          </w:p>
          <w:p w:rsidR="00B0419A" w:rsidRDefault="00234BF2" w:rsidP="00B04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871FB" w:rsidRPr="007744CE">
              <w:rPr>
                <w:rFonts w:ascii="Times New Roman" w:hAnsi="Times New Roman" w:cs="Times New Roman"/>
                <w:sz w:val="24"/>
                <w:szCs w:val="24"/>
              </w:rPr>
              <w:t>Педагогический мониторинг осуществляется 2 раза  год (</w:t>
            </w:r>
            <w:r w:rsidR="00D871FB" w:rsidRPr="007744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1-2 неделя сентября, 3-4 неделя апреля</w:t>
            </w:r>
            <w:r w:rsidR="00D871FB" w:rsidRPr="007744CE">
              <w:rPr>
                <w:rFonts w:ascii="Times New Roman" w:hAnsi="Times New Roman" w:cs="Times New Roman"/>
                <w:sz w:val="24"/>
                <w:szCs w:val="24"/>
              </w:rPr>
              <w:t xml:space="preserve">), Результаты  мониторинга итоговых достижений </w:t>
            </w:r>
            <w:r w:rsidR="007744C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EF59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4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1FB" w:rsidRPr="007744CE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образовательн</w:t>
            </w:r>
            <w:r w:rsidR="00DD085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D871FB" w:rsidRPr="007744C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</w:t>
            </w:r>
            <w:r w:rsidR="007744CE">
              <w:rPr>
                <w:rFonts w:ascii="Times New Roman" w:hAnsi="Times New Roman" w:cs="Times New Roman"/>
                <w:sz w:val="24"/>
                <w:szCs w:val="24"/>
              </w:rPr>
              <w:t xml:space="preserve">фиксируются каждым педагогом в мониторинге обученности по предметам учебного плана. Результаты обследования обучающихся </w:t>
            </w:r>
            <w:r w:rsidR="00D14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BF4">
              <w:rPr>
                <w:rFonts w:ascii="Times New Roman" w:hAnsi="Times New Roman" w:cs="Times New Roman"/>
                <w:sz w:val="24"/>
                <w:szCs w:val="24"/>
              </w:rPr>
              <w:t>школьным ПМПк,</w:t>
            </w:r>
            <w:r w:rsidR="00DD085C">
              <w:rPr>
                <w:rFonts w:ascii="Times New Roman" w:hAnsi="Times New Roman" w:cs="Times New Roman"/>
                <w:sz w:val="24"/>
                <w:szCs w:val="24"/>
              </w:rPr>
              <w:t xml:space="preserve"> куда входят </w:t>
            </w:r>
            <w:r w:rsidR="00A14BF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D14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85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учреждения: </w:t>
            </w:r>
            <w:r w:rsidR="00EF59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A14B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5994">
              <w:rPr>
                <w:rFonts w:ascii="Times New Roman" w:hAnsi="Times New Roman" w:cs="Times New Roman"/>
                <w:sz w:val="24"/>
                <w:szCs w:val="24"/>
              </w:rPr>
              <w:t>логопед, педагог</w:t>
            </w:r>
            <w:r w:rsidR="00A14BF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F599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психолог, дефектологи</w:t>
            </w:r>
            <w:r w:rsidR="00DD0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4CE">
              <w:rPr>
                <w:rFonts w:ascii="Times New Roman" w:hAnsi="Times New Roman" w:cs="Times New Roman"/>
                <w:sz w:val="24"/>
                <w:szCs w:val="24"/>
              </w:rPr>
              <w:t xml:space="preserve">фиксируются в </w:t>
            </w:r>
            <w:r w:rsidR="00EF59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</w:t>
            </w:r>
            <w:r w:rsidR="007744CE">
              <w:rPr>
                <w:rFonts w:ascii="Times New Roman" w:hAnsi="Times New Roman" w:cs="Times New Roman"/>
                <w:sz w:val="24"/>
                <w:szCs w:val="24"/>
              </w:rPr>
              <w:t xml:space="preserve">картах </w:t>
            </w:r>
            <w:r w:rsidR="00EF5994">
              <w:rPr>
                <w:rFonts w:ascii="Times New Roman" w:hAnsi="Times New Roman" w:cs="Times New Roman"/>
                <w:sz w:val="24"/>
                <w:szCs w:val="24"/>
              </w:rPr>
              <w:t xml:space="preserve">учета </w:t>
            </w:r>
            <w:r w:rsidR="007744CE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EF5994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 w:rsidR="007744CE">
              <w:rPr>
                <w:rFonts w:ascii="Times New Roman" w:hAnsi="Times New Roman" w:cs="Times New Roman"/>
                <w:sz w:val="24"/>
                <w:szCs w:val="24"/>
              </w:rPr>
              <w:t>, которые заполняются 2 раза в год на основе диагностики.</w:t>
            </w:r>
            <w:r w:rsidR="00EF5994">
              <w:rPr>
                <w:rFonts w:ascii="Times New Roman" w:hAnsi="Times New Roman" w:cs="Times New Roman"/>
                <w:sz w:val="24"/>
                <w:szCs w:val="24"/>
              </w:rPr>
              <w:t xml:space="preserve"> Данные диагностик </w:t>
            </w:r>
            <w:r w:rsidR="00D871FB" w:rsidRPr="007744CE">
              <w:rPr>
                <w:rFonts w:ascii="Times New Roman" w:hAnsi="Times New Roman" w:cs="Times New Roman"/>
                <w:sz w:val="24"/>
                <w:szCs w:val="24"/>
              </w:rPr>
              <w:t xml:space="preserve">являются основанием </w:t>
            </w:r>
            <w:r w:rsidR="00EF5994">
              <w:rPr>
                <w:rFonts w:ascii="Times New Roman" w:hAnsi="Times New Roman" w:cs="Times New Roman"/>
                <w:sz w:val="24"/>
                <w:szCs w:val="24"/>
              </w:rPr>
              <w:t xml:space="preserve">для корректировки </w:t>
            </w:r>
            <w:r w:rsidR="00D871FB" w:rsidRPr="007744CE">
              <w:rPr>
                <w:rFonts w:ascii="Times New Roman" w:hAnsi="Times New Roman" w:cs="Times New Roman"/>
                <w:sz w:val="24"/>
                <w:szCs w:val="24"/>
              </w:rPr>
              <w:t xml:space="preserve"> целевых ориентиров </w:t>
            </w:r>
            <w:r w:rsidR="00EF599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871FB" w:rsidRPr="007744CE">
              <w:rPr>
                <w:rFonts w:ascii="Times New Roman" w:hAnsi="Times New Roman" w:cs="Times New Roman"/>
                <w:sz w:val="24"/>
                <w:szCs w:val="24"/>
              </w:rPr>
              <w:t xml:space="preserve">возможных достижений </w:t>
            </w:r>
            <w:r w:rsidR="00EF599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D871FB" w:rsidRPr="00774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85C" w:rsidRPr="007744CE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DD085C">
              <w:rPr>
                <w:rFonts w:ascii="Times New Roman" w:hAnsi="Times New Roman" w:cs="Times New Roman"/>
                <w:sz w:val="24"/>
                <w:szCs w:val="24"/>
              </w:rPr>
              <w:t xml:space="preserve">ами </w:t>
            </w:r>
            <w:r w:rsidR="00DD085C" w:rsidRPr="00774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1FB" w:rsidRPr="007744CE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DD08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71FB" w:rsidRPr="007744CE">
              <w:rPr>
                <w:rFonts w:ascii="Times New Roman" w:hAnsi="Times New Roman" w:cs="Times New Roman"/>
                <w:sz w:val="24"/>
                <w:szCs w:val="24"/>
              </w:rPr>
              <w:t>уч. г.</w:t>
            </w:r>
            <w:r w:rsidR="00B041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D41BE" w:rsidRDefault="00B0419A" w:rsidP="000D4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Промежуточная аттестации обучающихся осуществляет</w:t>
            </w:r>
            <w:r w:rsidR="00D14D8D">
              <w:rPr>
                <w:rFonts w:ascii="Times New Roman" w:hAnsi="Times New Roman" w:cs="Times New Roman"/>
                <w:sz w:val="24"/>
                <w:szCs w:val="24"/>
              </w:rPr>
              <w:t>ся в соответствии 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оложением о текущем, промежуточном контроле знаний. </w:t>
            </w:r>
          </w:p>
          <w:p w:rsidR="00D871FB" w:rsidRDefault="00D14D8D" w:rsidP="00D14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D41B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контроль </w:t>
            </w:r>
            <w:r w:rsidR="000D6AA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D6AA5">
              <w:rPr>
                <w:rFonts w:ascii="Times New Roman" w:hAnsi="Times New Roman" w:cs="Times New Roman"/>
                <w:sz w:val="24"/>
                <w:szCs w:val="24"/>
              </w:rPr>
              <w:t xml:space="preserve">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  утвержденному</w:t>
            </w:r>
            <w:r w:rsidR="000D6AA5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</w:t>
            </w:r>
            <w:r w:rsidR="000D6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6A1D72">
            <w:pPr>
              <w:widowControl w:val="0"/>
              <w:shd w:val="clear" w:color="auto" w:fill="FFFFFF"/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2.3. Оценка содержания через организацию массовых мероприятий 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iCs/>
                <w:spacing w:val="-1"/>
                <w:sz w:val="24"/>
                <w:szCs w:val="24"/>
              </w:rPr>
            </w:pPr>
            <w:r w:rsidRPr="005D11F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детей и педагогов в мероприятиях, проводимых в регионе, на окружном, федеральном и иных уровнях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D93" w:rsidRPr="00550B34" w:rsidRDefault="00320D93" w:rsidP="009A6ED3">
            <w:pPr>
              <w:numPr>
                <w:ilvl w:val="1"/>
                <w:numId w:val="2"/>
              </w:num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B3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данные участия воспитанников и педагогов ГКОУ СО «Красноуфимская </w:t>
            </w:r>
            <w:r w:rsidR="00234BF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550B34">
              <w:rPr>
                <w:rFonts w:ascii="Times New Roman" w:hAnsi="Times New Roman" w:cs="Times New Roman"/>
                <w:sz w:val="24"/>
                <w:szCs w:val="24"/>
              </w:rPr>
              <w:t>» в фестивальных и конкурсных мероприятиях за 201</w:t>
            </w:r>
            <w:r w:rsidR="00B576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0B3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B576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0B34">
              <w:rPr>
                <w:rFonts w:ascii="Times New Roman" w:hAnsi="Times New Roman" w:cs="Times New Roman"/>
                <w:sz w:val="24"/>
                <w:szCs w:val="24"/>
              </w:rPr>
              <w:t xml:space="preserve"> уч. год свидетельствуют о положительной динамике результативности участия в конкурсах различного уровня. </w:t>
            </w:r>
            <w:r w:rsidRPr="00550B34">
              <w:rPr>
                <w:rFonts w:ascii="Times New Roman" w:eastAsia="Calibri" w:hAnsi="Times New Roman" w:cs="Times New Roman"/>
                <w:iCs/>
                <w:spacing w:val="-1"/>
                <w:sz w:val="24"/>
                <w:szCs w:val="24"/>
              </w:rPr>
              <w:t>(</w:t>
            </w:r>
            <w:r w:rsidRPr="00550B34">
              <w:rPr>
                <w:rFonts w:ascii="Times New Roman" w:eastAsia="Calibri" w:hAnsi="Times New Roman" w:cs="Times New Roman"/>
                <w:i/>
                <w:iCs/>
                <w:spacing w:val="-1"/>
                <w:sz w:val="24"/>
                <w:szCs w:val="24"/>
              </w:rPr>
              <w:t>Приложение 1</w:t>
            </w:r>
            <w:r w:rsidR="00B0419A" w:rsidRPr="00550B34">
              <w:rPr>
                <w:rFonts w:ascii="Times New Roman" w:eastAsia="Calibri" w:hAnsi="Times New Roman" w:cs="Times New Roman"/>
                <w:i/>
                <w:iCs/>
                <w:spacing w:val="-1"/>
                <w:sz w:val="24"/>
                <w:szCs w:val="24"/>
              </w:rPr>
              <w:t>,2</w:t>
            </w:r>
            <w:r w:rsidRPr="00550B34">
              <w:rPr>
                <w:rFonts w:ascii="Times New Roman" w:eastAsia="Calibri" w:hAnsi="Times New Roman" w:cs="Times New Roman"/>
                <w:i/>
                <w:iCs/>
                <w:spacing w:val="-1"/>
                <w:sz w:val="24"/>
                <w:szCs w:val="24"/>
              </w:rPr>
              <w:t>)</w:t>
            </w:r>
          </w:p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iCs/>
                <w:spacing w:val="-1"/>
                <w:sz w:val="24"/>
                <w:szCs w:val="24"/>
              </w:rPr>
            </w:pPr>
          </w:p>
        </w:tc>
      </w:tr>
      <w:tr w:rsidR="00D871FB" w:rsidTr="004511C9">
        <w:trPr>
          <w:gridAfter w:val="1"/>
          <w:wAfter w:w="16187" w:type="dxa"/>
          <w:trHeight w:val="416"/>
        </w:trPr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3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УСЛОВИЯ РЕАЛИЗАЦИИ ОБРАЗОВАТЕЛЬНОЙ ДЕЯТЕЛЬНОСТИ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Pr="005D11FA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1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3.1.  Кадровые условия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Pr="005D11FA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D11FA">
              <w:rPr>
                <w:rFonts w:ascii="Times New Roman" w:hAnsi="Times New Roman" w:cs="Times New Roman"/>
                <w:b/>
                <w:sz w:val="24"/>
                <w:szCs w:val="24"/>
              </w:rPr>
              <w:t>Состав педагогических кадров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994" w:rsidRDefault="00EF5994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педагогических работников-</w:t>
            </w:r>
            <w:r w:rsidR="00522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00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96542D" w:rsidRDefault="0096542D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Учителей - </w:t>
            </w:r>
            <w:r w:rsidR="00522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0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871FB" w:rsidRDefault="00D871FB" w:rsidP="00522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96542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22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2583" w:rsidRPr="00EF5994" w:rsidRDefault="00522583" w:rsidP="00522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Социальных педагогов 2</w:t>
            </w:r>
          </w:p>
        </w:tc>
      </w:tr>
      <w:tr w:rsidR="00D871FB" w:rsidTr="004511C9">
        <w:trPr>
          <w:gridAfter w:val="1"/>
          <w:wAfter w:w="16187" w:type="dxa"/>
          <w:trHeight w:val="1272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1FB" w:rsidRPr="00C02AE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B">
              <w:rPr>
                <w:rFonts w:ascii="Times New Roman" w:hAnsi="Times New Roman" w:cs="Times New Roman"/>
                <w:b/>
                <w:sz w:val="24"/>
                <w:szCs w:val="24"/>
              </w:rPr>
              <w:t>Состав педагогических кадров по стажу работы</w:t>
            </w:r>
          </w:p>
          <w:p w:rsidR="00D871FB" w:rsidRPr="00CD51A7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D871FB" w:rsidRPr="00CD51A7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D871FB" w:rsidRPr="00CD51A7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D871FB" w:rsidRPr="00CD51A7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583" w:rsidRPr="00522583" w:rsidRDefault="00522583" w:rsidP="00522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2583">
              <w:rPr>
                <w:rFonts w:ascii="Times New Roman" w:hAnsi="Times New Roman" w:cs="Times New Roman"/>
                <w:sz w:val="24"/>
                <w:szCs w:val="24"/>
              </w:rPr>
              <w:t>Состав педагогических кадров по стажу работы:</w:t>
            </w:r>
          </w:p>
          <w:p w:rsidR="00522583" w:rsidRPr="00522583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258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22583" w:rsidRPr="00522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2583">
              <w:rPr>
                <w:rFonts w:ascii="Times New Roman" w:hAnsi="Times New Roman" w:cs="Times New Roman"/>
                <w:sz w:val="24"/>
                <w:szCs w:val="24"/>
              </w:rPr>
              <w:t xml:space="preserve"> лет- </w:t>
            </w:r>
            <w:r w:rsidR="00522583" w:rsidRPr="00522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45F" w:rsidRPr="0052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583">
              <w:rPr>
                <w:rFonts w:ascii="Times New Roman" w:hAnsi="Times New Roman" w:cs="Times New Roman"/>
                <w:sz w:val="24"/>
                <w:szCs w:val="24"/>
              </w:rPr>
              <w:t xml:space="preserve">чел., </w:t>
            </w:r>
          </w:p>
          <w:p w:rsidR="00D871FB" w:rsidRDefault="00522583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от3-5 лет-1 чел., </w:t>
            </w:r>
          </w:p>
          <w:p w:rsidR="00522583" w:rsidRDefault="00522583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5-10 лет - 2 чел.,</w:t>
            </w:r>
          </w:p>
          <w:p w:rsidR="00522583" w:rsidRDefault="00522583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10-15 лет- </w:t>
            </w:r>
            <w:r w:rsidR="002B0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чел., </w:t>
            </w:r>
          </w:p>
          <w:p w:rsidR="00522583" w:rsidRDefault="00522583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15-20 лет -</w:t>
            </w:r>
            <w:r w:rsidR="002B00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чел.,</w:t>
            </w:r>
          </w:p>
          <w:p w:rsidR="00522583" w:rsidRDefault="00522583" w:rsidP="00C02A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 и более лет - 14 чел</w:t>
            </w:r>
          </w:p>
        </w:tc>
      </w:tr>
      <w:tr w:rsidR="00D871FB" w:rsidTr="00D871FB">
        <w:trPr>
          <w:gridAfter w:val="1"/>
          <w:wAfter w:w="16187" w:type="dxa"/>
          <w:trHeight w:val="1118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1FB" w:rsidRPr="00C02AE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B">
              <w:rPr>
                <w:rFonts w:ascii="Times New Roman" w:hAnsi="Times New Roman" w:cs="Times New Roman"/>
                <w:b/>
                <w:sz w:val="24"/>
                <w:szCs w:val="24"/>
              </w:rPr>
              <w:t>Состав педагогических кадров по уровню образования</w:t>
            </w:r>
          </w:p>
          <w:p w:rsidR="00D871FB" w:rsidRPr="00CD51A7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D871FB" w:rsidRPr="00CD51A7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1</w:t>
            </w:r>
            <w:r w:rsidR="002B007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профессиональное- </w:t>
            </w:r>
            <w:r w:rsidR="002B007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  </w:t>
            </w:r>
          </w:p>
          <w:p w:rsidR="002B0077" w:rsidRDefault="002B0077" w:rsidP="002B0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1FB" w:rsidRDefault="00D871FB" w:rsidP="002B0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r w:rsidR="002B00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в ВУЗ - </w:t>
            </w:r>
            <w:r w:rsidR="002B0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94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 педагогических кадров</w:t>
            </w:r>
          </w:p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B" w:rsidRDefault="00D871FB" w:rsidP="00D33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num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ВКК- </w:t>
            </w:r>
            <w:r w:rsidR="002B007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B7E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  <w:r w:rsidR="00A14BF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D871FB" w:rsidRDefault="00D871FB" w:rsidP="00325CBF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D41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КК -</w:t>
            </w:r>
            <w:r w:rsidR="002B00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D337D8" w:rsidRDefault="00D871FB" w:rsidP="00D337D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-</w:t>
            </w:r>
            <w:r w:rsidR="002B00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871FB" w:rsidRPr="00EF5994" w:rsidRDefault="00D337D8" w:rsidP="002B0077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имеют КК </w:t>
            </w:r>
            <w:r w:rsidR="00C46A7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B00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6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Pr="00D337D8" w:rsidRDefault="00D871FB" w:rsidP="00325CBF">
            <w:pPr>
              <w:tabs>
                <w:tab w:val="num" w:pos="709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6A02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 повышения квалификации педагогических работников. 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A7E" w:rsidRDefault="003B7E72" w:rsidP="000B3A56">
            <w:pPr>
              <w:ind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повышения квалификации педагогов проводятся согласно </w:t>
            </w:r>
            <w:r w:rsidR="00CD3DB9">
              <w:rPr>
                <w:rFonts w:ascii="Times New Roman" w:eastAsia="Calibri" w:hAnsi="Times New Roman" w:cs="Times New Roman"/>
                <w:sz w:val="24"/>
                <w:szCs w:val="24"/>
              </w:rPr>
              <w:t>плана-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графика. В 201</w:t>
            </w:r>
            <w:r w:rsidR="00C46A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 w:rsidR="00C46A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 </w:t>
            </w:r>
            <w:r w:rsidR="00522583" w:rsidRPr="006A02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22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квалификацию повысили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7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3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1FB" w:rsidRPr="003B7E72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6A027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71FB" w:rsidRPr="003B7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A56">
              <w:t xml:space="preserve">  </w:t>
            </w:r>
          </w:p>
          <w:p w:rsidR="00C46A7E" w:rsidRDefault="000B3A56" w:rsidP="000B3A56">
            <w:pPr>
              <w:ind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0C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522583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  <w:r w:rsidRPr="007550C0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в семинарах, </w:t>
            </w:r>
            <w:r w:rsidR="007550C0" w:rsidRPr="007550C0">
              <w:rPr>
                <w:rFonts w:ascii="Times New Roman" w:hAnsi="Times New Roman" w:cs="Times New Roman"/>
                <w:sz w:val="24"/>
                <w:szCs w:val="24"/>
              </w:rPr>
              <w:t xml:space="preserve">круглых столах </w:t>
            </w:r>
            <w:r w:rsidRPr="007550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организованных на базе </w:t>
            </w:r>
            <w:proofErr w:type="spellStart"/>
            <w:r w:rsidRPr="007550C0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7550C0">
              <w:rPr>
                <w:rFonts w:ascii="Times New Roman" w:hAnsi="Times New Roman" w:cs="Times New Roman"/>
                <w:sz w:val="24"/>
                <w:szCs w:val="24"/>
              </w:rPr>
              <w:t xml:space="preserve"> площ</w:t>
            </w:r>
            <w:r w:rsidR="00C46A7E">
              <w:rPr>
                <w:rFonts w:ascii="Times New Roman" w:hAnsi="Times New Roman" w:cs="Times New Roman"/>
                <w:sz w:val="24"/>
                <w:szCs w:val="24"/>
              </w:rPr>
              <w:t>адок, семинарах.</w:t>
            </w:r>
          </w:p>
          <w:p w:rsidR="00D871FB" w:rsidRPr="007550C0" w:rsidRDefault="007550C0" w:rsidP="007550C0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педагогов приняли участие в работе ШМО,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спецсеминарах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педагогических</w:t>
            </w:r>
            <w:r w:rsidR="004771DA">
              <w:rPr>
                <w:rFonts w:ascii="Times New Roman" w:hAnsi="Times New Roman" w:cs="Times New Roman"/>
                <w:sz w:val="24"/>
                <w:szCs w:val="24"/>
              </w:rPr>
              <w:t xml:space="preserve"> советах, проводимых на базе ОУ (Приложение 3)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Pr="00D337D8" w:rsidRDefault="00D871FB" w:rsidP="00325CBF">
            <w:pPr>
              <w:tabs>
                <w:tab w:val="num" w:pos="709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6A02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Текучесть кадров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4771DA" w:rsidP="004771DA">
            <w:pPr>
              <w:tabs>
                <w:tab w:val="num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Текучесть кадров отсутствует.  </w:t>
            </w:r>
            <w:r w:rsidR="00D337D8">
              <w:rPr>
                <w:rFonts w:ascii="Times New Roman" w:eastAsia="Calibri" w:hAnsi="Times New Roman" w:cs="Times New Roman"/>
                <w:sz w:val="24"/>
                <w:szCs w:val="24"/>
              </w:rPr>
              <w:t>Пе</w:t>
            </w:r>
            <w:r w:rsidR="000D41BE">
              <w:rPr>
                <w:rFonts w:ascii="Times New Roman" w:eastAsia="Calibri" w:hAnsi="Times New Roman" w:cs="Times New Roman"/>
                <w:sz w:val="24"/>
                <w:szCs w:val="24"/>
              </w:rPr>
              <w:t>дагогический коллектив стабилен</w:t>
            </w:r>
            <w:r w:rsidR="00D871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00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Pr="00C46A7E" w:rsidRDefault="00D871FB" w:rsidP="00325CBF">
            <w:pPr>
              <w:tabs>
                <w:tab w:val="num" w:pos="709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A14B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Эффективные контракты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Pr="00C46A7E" w:rsidRDefault="00E416B2" w:rsidP="00E416B2">
            <w:pPr>
              <w:tabs>
                <w:tab w:val="num" w:pos="709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2016 </w:t>
            </w:r>
            <w:r w:rsidR="00234BF2" w:rsidRPr="00A14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</w:t>
            </w:r>
            <w:r w:rsidR="00D871FB" w:rsidRPr="00A14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4BF2" w:rsidRPr="00A14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заключены </w:t>
            </w:r>
            <w:r w:rsidR="00D871FB" w:rsidRPr="00A14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эффективные контракты </w:t>
            </w:r>
            <w:r w:rsidR="00A14BF4">
              <w:rPr>
                <w:rFonts w:ascii="Times New Roman" w:eastAsia="Calibri" w:hAnsi="Times New Roman" w:cs="Times New Roman"/>
                <w:sz w:val="24"/>
                <w:szCs w:val="24"/>
              </w:rPr>
              <w:t>со всеми сотрудниками ОУ</w:t>
            </w:r>
            <w:r w:rsidR="00D871FB" w:rsidRPr="00A14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96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3.2. </w:t>
            </w:r>
            <w:r w:rsidR="00396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 для получения образования обучающимися с ограниченными возможностями здоровья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Pr="004357CF" w:rsidRDefault="004357CF" w:rsidP="00435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357CF">
              <w:rPr>
                <w:rFonts w:ascii="Times New Roman" w:eastAsia="Calibri" w:hAnsi="Times New Roman" w:cs="Times New Roman"/>
                <w:sz w:val="24"/>
                <w:szCs w:val="24"/>
              </w:rPr>
              <w:t>аличие и состояние функциональных помещений для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Оборудование кабинетов специализированным оборудованием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337D8" w:rsidP="00325CBF">
            <w:pPr>
              <w:widowControl w:val="0"/>
              <w:tabs>
                <w:tab w:val="left" w:pos="133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ОУ имеются с</w:t>
            </w:r>
            <w:r w:rsidR="00D871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пециальн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D871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оборудованные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помещения</w:t>
            </w:r>
            <w:r w:rsidR="00D871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</w:p>
          <w:p w:rsidR="00D871FB" w:rsidRDefault="00D871FB" w:rsidP="00325CBF">
            <w:pPr>
              <w:widowControl w:val="0"/>
              <w:tabs>
                <w:tab w:val="left" w:pos="133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  <w:p w:rsidR="00D871FB" w:rsidRDefault="007550C0" w:rsidP="00325CBF">
            <w:pPr>
              <w:widowControl w:val="0"/>
              <w:tabs>
                <w:tab w:val="left" w:pos="133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(п</w:t>
            </w:r>
            <w:r w:rsidR="0039645F">
              <w:rPr>
                <w:rFonts w:ascii="Times New Roman" w:hAnsi="Times New Roman" w:cs="Times New Roman"/>
                <w:sz w:val="24"/>
                <w:szCs w:val="24"/>
              </w:rPr>
              <w:t>риспособленное помещения для занятий  ф</w:t>
            </w:r>
            <w:r w:rsidR="00D871FB">
              <w:rPr>
                <w:rFonts w:ascii="Times New Roman" w:hAnsi="Times New Roman" w:cs="Times New Roman"/>
                <w:sz w:val="24"/>
                <w:szCs w:val="24"/>
              </w:rPr>
              <w:t>изкультур</w:t>
            </w:r>
            <w:r w:rsidR="000D41B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871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871FB" w:rsidRDefault="00D871FB" w:rsidP="00325CBF">
            <w:pPr>
              <w:widowControl w:val="0"/>
              <w:tabs>
                <w:tab w:val="left" w:pos="133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логопеда</w:t>
            </w:r>
            <w:r w:rsidR="007550C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4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71FB" w:rsidRDefault="00D871FB" w:rsidP="00325CBF">
            <w:pPr>
              <w:widowControl w:val="0"/>
              <w:tabs>
                <w:tab w:val="left" w:pos="133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психолога</w:t>
            </w:r>
            <w:r w:rsidR="007550C0">
              <w:rPr>
                <w:rFonts w:ascii="Times New Roman" w:hAnsi="Times New Roman" w:cs="Times New Roman"/>
                <w:sz w:val="24"/>
                <w:szCs w:val="24"/>
              </w:rPr>
              <w:t xml:space="preserve"> (сенсорная комната) 1</w:t>
            </w:r>
          </w:p>
          <w:p w:rsidR="00D337D8" w:rsidRDefault="00D337D8" w:rsidP="00325CBF">
            <w:pPr>
              <w:widowControl w:val="0"/>
              <w:tabs>
                <w:tab w:val="left" w:pos="133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социально-бытовой ориентировки</w:t>
            </w:r>
            <w:r w:rsidR="007550C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7550C0" w:rsidRDefault="007550C0" w:rsidP="00325CBF">
            <w:pPr>
              <w:widowControl w:val="0"/>
              <w:tabs>
                <w:tab w:val="left" w:pos="133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естествознания 1</w:t>
            </w:r>
          </w:p>
          <w:p w:rsidR="00D337D8" w:rsidRDefault="007550C0" w:rsidP="00325CBF">
            <w:pPr>
              <w:widowControl w:val="0"/>
              <w:tabs>
                <w:tab w:val="left" w:pos="133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Кабинеты</w:t>
            </w:r>
            <w:r w:rsidR="00D337D8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7550C0" w:rsidRDefault="007550C0" w:rsidP="00325CBF">
            <w:pPr>
              <w:widowControl w:val="0"/>
              <w:tabs>
                <w:tab w:val="left" w:pos="133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 подготовки младшего обслуживающего персонала 1</w:t>
            </w:r>
          </w:p>
          <w:p w:rsidR="007550C0" w:rsidRDefault="007550C0" w:rsidP="00325CBF">
            <w:pPr>
              <w:widowControl w:val="0"/>
              <w:tabs>
                <w:tab w:val="left" w:pos="133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безопасности 1</w:t>
            </w:r>
          </w:p>
          <w:p w:rsidR="00D337D8" w:rsidRDefault="00C46A7E" w:rsidP="00325CBF">
            <w:pPr>
              <w:widowControl w:val="0"/>
              <w:tabs>
                <w:tab w:val="left" w:pos="133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37D8"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обучения</w:t>
            </w:r>
            <w:r w:rsidR="00451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B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37D8">
              <w:rPr>
                <w:rFonts w:ascii="Times New Roman" w:hAnsi="Times New Roman" w:cs="Times New Roman"/>
                <w:sz w:val="24"/>
                <w:szCs w:val="24"/>
              </w:rPr>
              <w:t>для профилей трудового обучения «рабочий подворья»,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швейное дело»</w:t>
            </w:r>
            <w:r w:rsidR="00F90C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35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26D2" w:rsidRDefault="001C26D2" w:rsidP="001C26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рекреации образовательного учреждения    оформлен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макет перекрестка. Имеется класс «Светофор».</w:t>
            </w:r>
          </w:p>
          <w:p w:rsidR="001C26D2" w:rsidRDefault="004B0767" w:rsidP="001C26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9A6">
              <w:rPr>
                <w:rFonts w:ascii="Times New Roman" w:hAnsi="Times New Roman" w:cs="Times New Roman"/>
                <w:sz w:val="24"/>
                <w:szCs w:val="24"/>
              </w:rPr>
              <w:t>Кабинеты оснащены учебно-методическими пособиями</w:t>
            </w:r>
            <w:r w:rsidR="00C46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6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6D2">
              <w:rPr>
                <w:rFonts w:ascii="Times New Roman" w:hAnsi="Times New Roman" w:cs="Times New Roman"/>
                <w:sz w:val="24"/>
                <w:szCs w:val="24"/>
              </w:rPr>
              <w:t>В каждом классе существует методический уголок педагога, наполняемость которого методической литературой, демонстрационными материалами позволяет качественно осуществлять образовательный процесс.</w:t>
            </w:r>
          </w:p>
          <w:p w:rsidR="001C26D2" w:rsidRDefault="001C26D2" w:rsidP="001C26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6D2" w:rsidRDefault="001C26D2" w:rsidP="001C26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767">
              <w:rPr>
                <w:rFonts w:ascii="Times New Roman" w:hAnsi="Times New Roman" w:cs="Times New Roman"/>
                <w:sz w:val="24"/>
                <w:szCs w:val="24"/>
              </w:rPr>
              <w:t>В каждом учебном кабинете имеется «Паспорт кабинета» в котором прописано учебно методическая литература, оборудование кабинета, инструменты и приспособления. «Паспорт кабинета» ежегодно обновляется.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767"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обеспечение  кабинетов  пополняется. Материально-техническое обеспечение  кабинетов обновляется. </w:t>
            </w:r>
          </w:p>
          <w:p w:rsidR="00C46A7E" w:rsidRDefault="00C46A7E" w:rsidP="001C26D2">
            <w:pPr>
              <w:widowControl w:val="0"/>
              <w:tabs>
                <w:tab w:val="left" w:pos="133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767" w:rsidRPr="00526993" w:rsidRDefault="004B0767" w:rsidP="001C2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993">
              <w:rPr>
                <w:rFonts w:ascii="Times New Roman" w:hAnsi="Times New Roman" w:cs="Times New Roman"/>
                <w:sz w:val="24"/>
                <w:szCs w:val="24"/>
              </w:rPr>
              <w:t xml:space="preserve">Учебные места для обучающихся созданы с учетом их индивидуальных возможностей и особых образовательных потребностей, а также в соответствии с рекомендациями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«Санитарно - эпидемиологические требования к условиям и организации обучения и воспитания в организациях, 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2.4.2.32.86-15 </w:t>
            </w:r>
            <w:r w:rsidRPr="005269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 10 июля 2015 г. N 26   </w:t>
            </w:r>
          </w:p>
          <w:p w:rsidR="004B0767" w:rsidRPr="003D4756" w:rsidRDefault="004B0767" w:rsidP="001C26D2">
            <w:pPr>
              <w:pStyle w:val="200"/>
              <w:shd w:val="clear" w:color="auto" w:fill="auto"/>
              <w:spacing w:line="240" w:lineRule="auto"/>
              <w:ind w:left="20" w:right="20" w:firstLine="688"/>
              <w:jc w:val="both"/>
              <w:rPr>
                <w:sz w:val="24"/>
                <w:szCs w:val="24"/>
              </w:rPr>
            </w:pPr>
            <w:r w:rsidRPr="003D4756">
              <w:rPr>
                <w:sz w:val="24"/>
                <w:szCs w:val="24"/>
              </w:rPr>
              <w:t xml:space="preserve"> При организации учебного места учитываются возможности и особенности моторики, восприятия, внимания, памяти обучающихся. Имеются места для индивидуальной работы. Классы начального звена разделены на специальные зоны. Кроме учебных зон  предусмотрены места для отдыха и проведения свободного времени.</w:t>
            </w:r>
          </w:p>
          <w:p w:rsidR="004B0767" w:rsidRPr="001C26D2" w:rsidRDefault="004B0767" w:rsidP="001C26D2">
            <w:pPr>
              <w:pStyle w:val="200"/>
              <w:shd w:val="clear" w:color="auto" w:fill="auto"/>
              <w:spacing w:line="240" w:lineRule="auto"/>
              <w:ind w:left="20" w:right="20" w:firstLine="688"/>
              <w:jc w:val="both"/>
              <w:rPr>
                <w:sz w:val="24"/>
                <w:szCs w:val="24"/>
              </w:rPr>
            </w:pPr>
            <w:r w:rsidRPr="003D4756">
              <w:rPr>
                <w:sz w:val="24"/>
                <w:szCs w:val="24"/>
              </w:rPr>
              <w:lastRenderedPageBreak/>
              <w:t xml:space="preserve">В классах имеющих детей  с нарушением опорно-двигательного аппарата имеются парты для детей с НОДА.  Приобретено индивидуальное техническое средство, кресло-коляска. 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5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Безопасность среды.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0008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ОУ создана безопасная среда: отделка помещения и оборудования выполнены из безопасных материалов, имеются эвакуационные выходы, в достаточном количестве различные средства пожаротушения. </w:t>
            </w:r>
            <w:r w:rsidR="00000850" w:rsidRPr="00A14BF4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Организована доступная среда для людей с ограниченными возможностями здоровья</w:t>
            </w:r>
            <w:r w:rsidR="007550C0" w:rsidRPr="00A14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входная группа, пандусы, </w:t>
            </w:r>
            <w:r w:rsidR="006D336F" w:rsidRPr="00A14BF4">
              <w:rPr>
                <w:rFonts w:ascii="Times New Roman" w:eastAsia="Calibri" w:hAnsi="Times New Roman" w:cs="Times New Roman"/>
                <w:sz w:val="24"/>
                <w:szCs w:val="24"/>
              </w:rPr>
              <w:t>коляски-2</w:t>
            </w:r>
            <w:r w:rsidR="00000850" w:rsidRPr="00A14B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14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ОУ полностью доступно для обучающихся с умственной отсталостью и слабослышащих, Доступны условно и частично для других групп обучающихся. </w:t>
            </w:r>
          </w:p>
        </w:tc>
      </w:tr>
      <w:tr w:rsidR="00D871FB" w:rsidRPr="0099030F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ТСО (наличие компьютеров, доступа к 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сети 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Internet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, мультимедийного оборудования, телевизоров, магнитофонов и пр., наличие компьютерного кабинета для детей и пр.)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Наличие аудио-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видеосредств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компьютерных программ для реализации Программы.</w:t>
            </w:r>
          </w:p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Адрес официального сайта ОУ, адрес электронной почты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1FB" w:rsidRPr="00000850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F969A6"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  <w:r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имеется </w:t>
            </w:r>
            <w:r w:rsidR="00F969A6"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ноутбук</w:t>
            </w:r>
            <w:r w:rsidR="006A027A"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969A6"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компьютер</w:t>
            </w:r>
            <w:r w:rsidR="00F969A6"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969A6"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мультимедийны</w:t>
            </w:r>
            <w:r w:rsidR="00F969A6"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>й проектор</w:t>
            </w:r>
            <w:r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>, магнитофоны, музыкальны</w:t>
            </w:r>
            <w:r w:rsidR="00F969A6"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>й центр</w:t>
            </w:r>
            <w:r w:rsidR="00142A9A">
              <w:rPr>
                <w:rFonts w:ascii="Times New Roman" w:eastAsia="Calibri" w:hAnsi="Times New Roman" w:cs="Times New Roman"/>
                <w:sz w:val="24"/>
                <w:szCs w:val="24"/>
              </w:rPr>
              <w:t>, принтеры, ламинатор,</w:t>
            </w:r>
            <w:r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факс.  И</w:t>
            </w:r>
            <w:r w:rsidRPr="00142A9A">
              <w:rPr>
                <w:rFonts w:ascii="Times New Roman" w:hAnsi="Times New Roman" w:cs="Times New Roman"/>
                <w:sz w:val="24"/>
                <w:szCs w:val="24"/>
              </w:rPr>
              <w:t xml:space="preserve">меется доступ к сети Интернет. В ОУ создана видеотека, имеются энциклопедии, методические разработки, </w:t>
            </w:r>
            <w:r w:rsidR="006A027A" w:rsidRPr="00142A9A">
              <w:rPr>
                <w:rFonts w:ascii="Times New Roman" w:hAnsi="Times New Roman" w:cs="Times New Roman"/>
                <w:sz w:val="24"/>
                <w:szCs w:val="24"/>
              </w:rPr>
              <w:t xml:space="preserve">видеофильмы </w:t>
            </w:r>
            <w:r w:rsidRPr="00142A9A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электронных носителях.</w:t>
            </w:r>
            <w:r w:rsidR="004357CF" w:rsidRPr="00142A9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Библиотечный фонд соответствует установленным требованиям, имеются в достаточном количестве учебники по предметам учебного плана</w:t>
            </w:r>
          </w:p>
          <w:p w:rsidR="001C26D2" w:rsidRPr="001C26D2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8"/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r w:rsidRPr="00000850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="006A027A" w:rsidRPr="00000850">
                <w:rPr>
                  <w:rStyle w:val="a8"/>
                  <w:rFonts w:ascii="Times New Roman" w:hAnsi="Times New Roman" w:cs="Times New Roman"/>
                  <w:spacing w:val="-3"/>
                  <w:sz w:val="24"/>
                  <w:szCs w:val="24"/>
                  <w:lang w:val="en-US"/>
                </w:rPr>
                <w:t>skosh07@mail.ru</w:t>
              </w:r>
            </w:hyperlink>
          </w:p>
          <w:p w:rsidR="00D871FB" w:rsidRPr="00617715" w:rsidRDefault="006A027A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26D2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сайт</w:t>
            </w:r>
            <w:r w:rsidRPr="00617715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r w:rsidRPr="001C26D2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ОУ</w:t>
            </w:r>
            <w:r w:rsidRPr="00617715">
              <w:rPr>
                <w:rStyle w:val="a8"/>
                <w:color w:val="auto"/>
                <w:u w:val="none"/>
                <w:lang w:val="en-US"/>
              </w:rPr>
              <w:t>:</w:t>
            </w:r>
            <w:r w:rsidR="001C26D2" w:rsidRPr="001C26D2">
              <w:rPr>
                <w:rStyle w:val="a8"/>
                <w:lang w:val="en-US"/>
              </w:rPr>
              <w:t>http</w:t>
            </w:r>
            <w:r w:rsidR="001C26D2" w:rsidRPr="00617715">
              <w:rPr>
                <w:rStyle w:val="a8"/>
                <w:lang w:val="en-US"/>
              </w:rPr>
              <w:t>://</w:t>
            </w:r>
            <w:r w:rsidR="001C26D2" w:rsidRPr="001C26D2">
              <w:rPr>
                <w:rStyle w:val="a8"/>
                <w:lang w:val="en-US"/>
              </w:rPr>
              <w:t>kruf</w:t>
            </w:r>
            <w:r w:rsidR="001C26D2" w:rsidRPr="00617715">
              <w:rPr>
                <w:rStyle w:val="a8"/>
                <w:lang w:val="en-US"/>
              </w:rPr>
              <w:t>.</w:t>
            </w:r>
            <w:r w:rsidR="001C26D2" w:rsidRPr="001C26D2">
              <w:rPr>
                <w:rStyle w:val="a8"/>
                <w:lang w:val="en-US"/>
              </w:rPr>
              <w:t>uralschool</w:t>
            </w:r>
            <w:r w:rsidR="001C26D2" w:rsidRPr="00617715">
              <w:rPr>
                <w:rStyle w:val="a8"/>
                <w:lang w:val="en-US"/>
              </w:rPr>
              <w:t>.</w:t>
            </w:r>
            <w:r w:rsidR="001C26D2" w:rsidRPr="001C26D2">
              <w:rPr>
                <w:rStyle w:val="a8"/>
                <w:lang w:val="en-US"/>
              </w:rPr>
              <w:t>ru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Pr="00F969A6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93E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3.3. Материально-технические условия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EEA" w:rsidRDefault="00E93EEA" w:rsidP="00E93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ГКОУ СО «Красноуфимская </w:t>
            </w:r>
            <w:r w:rsidR="00234BF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1</w:t>
            </w:r>
            <w:r w:rsidR="00D14D8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классов комплектов.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атериально-техническая база соответствует требованиям к оснащению и оборудованию ОУ.</w:t>
            </w:r>
          </w:p>
          <w:p w:rsidR="00E93EEA" w:rsidRDefault="00E93EEA" w:rsidP="00E93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спортивном зале (приспособленное помещение)  имеются различные тренажеры; спортивное и гимнастическое об</w:t>
            </w:r>
            <w:r w:rsidR="00D26D22">
              <w:rPr>
                <w:rFonts w:ascii="Times New Roman" w:hAnsi="Times New Roman" w:cs="Times New Roman"/>
                <w:sz w:val="24"/>
                <w:szCs w:val="24"/>
              </w:rPr>
              <w:t>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93EEA" w:rsidRDefault="00E93EEA" w:rsidP="00E93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 сенсорной комнате, которая разделена на учебную, релаксационную, игровую зоны функционально используется в работе с обучающимися сухой бассейн, сухой душ, песочница и другое  реабилитационное оборудование.</w:t>
            </w:r>
          </w:p>
          <w:p w:rsidR="00E93EEA" w:rsidRDefault="00E93EEA" w:rsidP="00E93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В образовательном учреждении собственная столовая на 120 посадочных мест. Пищеблок имеет мясо-рыбный цех, овощной цех, горячий цех, молочный цех,  кладовую, комната для персонала, кладовая уборочного инвентаря, санузел. Столовая оснащена технологическим оборудованием: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конвектоматом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протирочной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шинковочной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машинами, мармитом и т.д.</w:t>
            </w:r>
          </w:p>
          <w:p w:rsidR="00E93EEA" w:rsidRPr="001C26D2" w:rsidRDefault="00E93EEA" w:rsidP="001C26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образовательном учреждении имеется медицинский кабинет, деятельность которого лицензирована. Медицинский кабинет состоит из кабинета врача и  процедурного кабинета. Кабинет оснащен необходимым медицинским оборудованием.</w:t>
            </w:r>
            <w:r w:rsidR="00D2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3EEA" w:rsidRDefault="00E93EEA" w:rsidP="00E93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с обучающимися проводится в специализированном кабинете учителя логопеда, который разделен на зоны: учебная зона (для проведения подгрупповых занятий), зона для проведения индивидуальных логопедических занятий, релаксационная зона. Кабинет оснащен необходимым учебным оборудованием и пособиями для проведения логопедических занятий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обучающимися.</w:t>
            </w:r>
          </w:p>
          <w:p w:rsidR="00E93EEA" w:rsidRDefault="00E93EEA" w:rsidP="00E93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обучение осуществлялось в 3 мастерских</w:t>
            </w:r>
            <w:r w:rsidR="00D26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Данные мастерские разделены на три зоны:  учебная, ручной работы и зона машинной работы. Мастерские  оснащены </w:t>
            </w:r>
            <w:r w:rsidR="00D26D22">
              <w:rPr>
                <w:rFonts w:ascii="Times New Roman" w:hAnsi="Times New Roman" w:cs="Times New Roman"/>
                <w:sz w:val="24"/>
                <w:szCs w:val="24"/>
              </w:rPr>
              <w:t>оборудованием, станками, которым  необходима переоснащение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871FB" w:rsidRDefault="00E93EEA" w:rsidP="00F90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музыки и ритмики оснащен видео - аудио аппаратурой, фортепиано, детскими музыкальными инструментами.</w:t>
            </w:r>
          </w:p>
          <w:p w:rsidR="004511C9" w:rsidRDefault="00D26D22" w:rsidP="00451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социально-бытовой ориентировки оснащен необходимым оборудованием.</w:t>
            </w:r>
            <w:r w:rsidR="00451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6D22" w:rsidRPr="00943C0A" w:rsidRDefault="004511C9" w:rsidP="001C26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201</w:t>
            </w:r>
            <w:r w:rsidR="00142A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- 201</w:t>
            </w:r>
            <w:r w:rsidR="00142A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году  образовательное учреждение готово.  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2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Наличие (отсутствие) предписаний надзорных органов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Предписания надзорных органов отсутствуют</w:t>
            </w:r>
            <w:r w:rsidR="00F969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CA5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3.4. Финансовые условия</w:t>
            </w:r>
            <w:r w:rsidR="006A02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1FB" w:rsidRDefault="00D871FB" w:rsidP="00325CBF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522">
              <w:rPr>
                <w:rFonts w:ascii="Times New Roman" w:eastAsia="Calibri" w:hAnsi="Times New Roman" w:cs="Times New Roman"/>
                <w:sz w:val="24"/>
                <w:szCs w:val="24"/>
              </w:rPr>
              <w:t>Объем бюджетного финансирования за последний год (с разделением по текущему и целевому финансированию), уровень освоения бюджетных средств.</w:t>
            </w:r>
          </w:p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F98" w:rsidRDefault="00CA5F98" w:rsidP="00CA5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 201</w:t>
            </w:r>
            <w:r w:rsidR="007B6F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год:</w:t>
            </w:r>
          </w:p>
          <w:p w:rsidR="00CA5F98" w:rsidRDefault="00CA5F98" w:rsidP="00CA5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всего:</w:t>
            </w:r>
            <w:r w:rsidR="007E0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75522">
              <w:rPr>
                <w:rFonts w:ascii="Times New Roman" w:eastAsia="Calibri" w:hAnsi="Times New Roman" w:cs="Times New Roman"/>
                <w:sz w:val="24"/>
                <w:szCs w:val="24"/>
              </w:rPr>
              <w:t>23352192,61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  <w:p w:rsidR="00CA5F98" w:rsidRDefault="00CA5F98" w:rsidP="00CA5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Оплата труда и начисления:</w:t>
            </w:r>
            <w:r w:rsidR="00475522">
              <w:rPr>
                <w:rFonts w:ascii="Times New Roman" w:eastAsia="Calibri" w:hAnsi="Times New Roman" w:cs="Times New Roman"/>
                <w:sz w:val="24"/>
                <w:szCs w:val="24"/>
              </w:rPr>
              <w:t>19689020</w:t>
            </w:r>
            <w:r w:rsidR="000B3A56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  <w:p w:rsidR="00CA5F98" w:rsidRDefault="00CA5F98" w:rsidP="00CA5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Оплата работ, услуг: </w:t>
            </w:r>
            <w:r w:rsidR="00475522">
              <w:rPr>
                <w:rFonts w:ascii="Times New Roman" w:eastAsia="Calibri" w:hAnsi="Times New Roman" w:cs="Times New Roman"/>
                <w:sz w:val="24"/>
                <w:szCs w:val="24"/>
              </w:rPr>
              <w:t>15566973,5</w:t>
            </w:r>
            <w:r w:rsidR="000B3A5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  <w:p w:rsidR="00D871FB" w:rsidRDefault="00CA5F98" w:rsidP="00CA5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Поступление нефинансовых активов: нет.</w:t>
            </w:r>
          </w:p>
          <w:p w:rsidR="00D26D22" w:rsidRDefault="00D26D22" w:rsidP="00D26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1FB" w:rsidRDefault="00D871FB" w:rsidP="00325CBF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>На каких площадях ведется образовательная деятельность (собственность, оперативное управление, аренда), наличие документов на право пользования площадями; если оперативное управление – наличие свидетельства о внесении в реестр федерального имущества, закрепленного на праве оперативного управления (с указанием всех реквизитов) и при необходимости выписка из него; если собственность – свидетельство органа по государственной регистрации прав на недвижимое имущество и сделок с ним; если аренда – договора аренды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зарегистрированные в органах юстиции (срок договора – на срок действия лицензии);</w:t>
            </w:r>
          </w:p>
          <w:p w:rsidR="00D871FB" w:rsidRDefault="00D871FB" w:rsidP="00325CBF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Pr="00D32362" w:rsidRDefault="00D871FB" w:rsidP="00325CBF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  <w:r w:rsidRPr="00D32362">
              <w:rPr>
                <w:rFonts w:ascii="Times New Roman" w:hAnsi="Times New Roman" w:cs="Times New Roman"/>
                <w:lang w:eastAsia="en-US"/>
              </w:rPr>
              <w:t>Свидетельство о государственной регистрации права 66А</w:t>
            </w:r>
            <w:r w:rsidR="00D32362" w:rsidRPr="00D32362">
              <w:rPr>
                <w:rFonts w:ascii="Times New Roman" w:hAnsi="Times New Roman" w:cs="Times New Roman"/>
                <w:lang w:eastAsia="en-US"/>
              </w:rPr>
              <w:t>Е</w:t>
            </w:r>
            <w:r w:rsidRPr="00D32362">
              <w:rPr>
                <w:rFonts w:ascii="Times New Roman" w:hAnsi="Times New Roman" w:cs="Times New Roman"/>
                <w:lang w:eastAsia="en-US"/>
              </w:rPr>
              <w:t xml:space="preserve"> № </w:t>
            </w:r>
            <w:r w:rsidR="00D32362" w:rsidRPr="00D32362">
              <w:rPr>
                <w:rFonts w:ascii="Times New Roman" w:hAnsi="Times New Roman" w:cs="Times New Roman"/>
                <w:lang w:eastAsia="en-US"/>
              </w:rPr>
              <w:t>543857</w:t>
            </w:r>
            <w:r w:rsidRPr="00D32362">
              <w:rPr>
                <w:rFonts w:ascii="Times New Roman" w:hAnsi="Times New Roman" w:cs="Times New Roman"/>
                <w:lang w:eastAsia="en-US"/>
              </w:rPr>
              <w:t xml:space="preserve">, выдан </w:t>
            </w:r>
            <w:r w:rsidR="00D32362" w:rsidRPr="00D32362">
              <w:rPr>
                <w:rFonts w:ascii="Times New Roman" w:hAnsi="Times New Roman" w:cs="Times New Roman"/>
                <w:lang w:eastAsia="en-US"/>
              </w:rPr>
              <w:t>17</w:t>
            </w:r>
            <w:r w:rsidRPr="00D32362">
              <w:rPr>
                <w:rFonts w:ascii="Times New Roman" w:hAnsi="Times New Roman" w:cs="Times New Roman"/>
                <w:lang w:eastAsia="en-US"/>
              </w:rPr>
              <w:t>.0</w:t>
            </w:r>
            <w:r w:rsidR="00D32362" w:rsidRPr="00D32362">
              <w:rPr>
                <w:rFonts w:ascii="Times New Roman" w:hAnsi="Times New Roman" w:cs="Times New Roman"/>
                <w:lang w:eastAsia="en-US"/>
              </w:rPr>
              <w:t>8</w:t>
            </w:r>
            <w:r w:rsidRPr="00D32362">
              <w:rPr>
                <w:rFonts w:ascii="Times New Roman" w:hAnsi="Times New Roman" w:cs="Times New Roman"/>
                <w:lang w:eastAsia="en-US"/>
              </w:rPr>
              <w:t>.201</w:t>
            </w:r>
            <w:r w:rsidR="00D32362" w:rsidRPr="00D32362">
              <w:rPr>
                <w:rFonts w:ascii="Times New Roman" w:hAnsi="Times New Roman" w:cs="Times New Roman"/>
                <w:lang w:eastAsia="en-US"/>
              </w:rPr>
              <w:t>2</w:t>
            </w:r>
            <w:r w:rsidRPr="00D32362">
              <w:rPr>
                <w:rFonts w:ascii="Times New Roman" w:hAnsi="Times New Roman" w:cs="Times New Roman"/>
                <w:lang w:eastAsia="en-US"/>
              </w:rPr>
              <w:t>г.</w:t>
            </w:r>
          </w:p>
          <w:p w:rsidR="00D871FB" w:rsidRPr="00D32362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3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Общая площадь земельного участка: </w:t>
            </w:r>
            <w:r w:rsidR="00D32362" w:rsidRPr="00D323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3989 квадратных метров</w:t>
            </w:r>
          </w:p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362">
              <w:rPr>
                <w:rFonts w:ascii="Times New Roman" w:eastAsia="Calibri" w:hAnsi="Times New Roman" w:cs="Times New Roman"/>
                <w:sz w:val="24"/>
                <w:szCs w:val="24"/>
              </w:rPr>
              <w:t>Вид права</w:t>
            </w:r>
            <w:r w:rsidR="00D32362" w:rsidRPr="00D32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362">
              <w:rPr>
                <w:rFonts w:ascii="Times New Roman" w:eastAsia="Calibri" w:hAnsi="Times New Roman" w:cs="Times New Roman"/>
                <w:sz w:val="24"/>
                <w:szCs w:val="24"/>
              </w:rPr>
              <w:t>-  оперативное управление</w:t>
            </w:r>
          </w:p>
          <w:p w:rsidR="00D61004" w:rsidRDefault="00D61004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Pr="00B576CF" w:rsidRDefault="00D871FB" w:rsidP="00325CBF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Сведения о наличии зданий и помещений для организации образовательной деятельности (фактический адрес здания или помещения, их назначение); площадь (</w:t>
            </w:r>
            <w:proofErr w:type="spellStart"/>
            <w:r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>.);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004" w:rsidRDefault="00B4158F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6233300 Свердловская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г.Красноуфимск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улица Пролетарская, 100</w:t>
            </w:r>
          </w:p>
          <w:p w:rsidR="00B272A3" w:rsidRDefault="00B272A3" w:rsidP="00142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23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площадь помещений образовательного учреждения</w:t>
            </w:r>
            <w:r w:rsidR="00D32362" w:rsidRPr="00D323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23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1965 </w:t>
            </w:r>
            <w:r w:rsidR="00D323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квадратных метров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1FB" w:rsidRPr="00142A9A" w:rsidRDefault="00D871FB" w:rsidP="00325CBF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A9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заключений санитарно-эпидемиологической службы и государственной противопожарной службы на имеющиеся в распоряжении образовательного учреждения площади (наименование органа, номер решения, начало периода действия, окончание периода действия); на арендованные площади – аналогично.</w:t>
            </w:r>
          </w:p>
          <w:p w:rsidR="00D871FB" w:rsidRPr="00B576CF" w:rsidRDefault="00D871FB" w:rsidP="00325CBF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004" w:rsidRDefault="00A11FC7" w:rsidP="00E41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Предписаний </w:t>
            </w:r>
            <w:r w:rsidR="001A4870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санитарно-эпидемиологической службы и государственной противопожарной службы в 201</w:t>
            </w:r>
            <w:r w:rsidR="004511C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A4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нет.  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Организация внебюджетной деятельности</w:t>
            </w:r>
          </w:p>
          <w:p w:rsidR="00D871FB" w:rsidRDefault="00B0419A" w:rsidP="0095337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</w:t>
            </w:r>
            <w:r w:rsidR="00D871F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небюджетная деятельность в ОУ отсутствует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widowControl w:val="0"/>
              <w:shd w:val="clear" w:color="auto" w:fill="FFFFFF"/>
              <w:tabs>
                <w:tab w:val="left" w:pos="990"/>
              </w:tabs>
              <w:autoSpaceDE w:val="0"/>
              <w:autoSpaceDN w:val="0"/>
              <w:adjustRightInd w:val="0"/>
              <w:ind w:left="709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НАУЧНО-ИССЛЕДОВАТЕЛЬСКАЯ ДЕЯТЕЛЬНОСТЬ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 образовательном учреждении лиц с ученой степенью и с ученым званием, докторов наук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Магистр педагогики - 1/</w:t>
            </w:r>
            <w:r w:rsidR="00D26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них штатных - 1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научных конференций и научных семинаров в масштабах образовательного учреждения, муниципальных, региональных, международных 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26D22" w:rsidP="00B576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201</w:t>
            </w:r>
            <w:r w:rsidR="00B576C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не проводились.</w:t>
            </w:r>
            <w:r w:rsidR="000D6AA5" w:rsidRPr="00D32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D11FA">
              <w:rPr>
                <w:rFonts w:ascii="Times New Roman" w:eastAsia="Calibri" w:hAnsi="Times New Roman" w:cs="Times New Roman"/>
                <w:sz w:val="24"/>
                <w:szCs w:val="24"/>
              </w:rPr>
              <w:t>Всего публикаций: монографий, научных сборников, материалов конференций, научных статей, тезисов выступлений и т.д.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0C0" w:rsidRDefault="000D6AA5" w:rsidP="00AD30C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4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9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D871FB" w:rsidRPr="005C209A">
              <w:rPr>
                <w:rFonts w:ascii="Times New Roman" w:eastAsia="Calibri" w:hAnsi="Times New Roman" w:cs="Times New Roman"/>
                <w:sz w:val="24"/>
                <w:szCs w:val="24"/>
              </w:rPr>
              <w:t>а учебный 201</w:t>
            </w:r>
            <w:r w:rsidR="00B576C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416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71FB" w:rsidRPr="005C20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 педагогами </w:t>
            </w:r>
            <w:r w:rsidR="003871FF" w:rsidRPr="005C20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3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опубликованы </w:t>
            </w:r>
          </w:p>
          <w:tbl>
            <w:tblPr>
              <w:tblStyle w:val="a5"/>
              <w:tblW w:w="79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70"/>
            </w:tblGrid>
            <w:tr w:rsidR="00AD30C0" w:rsidRPr="00E075C4" w:rsidTr="00AD30C0">
              <w:trPr>
                <w:trHeight w:val="219"/>
              </w:trPr>
              <w:tc>
                <w:tcPr>
                  <w:tcW w:w="7970" w:type="dxa"/>
                </w:tcPr>
                <w:p w:rsidR="00AD30C0" w:rsidRPr="00AD30C0" w:rsidRDefault="00AD30C0" w:rsidP="00657ED0">
                  <w:pPr>
                    <w:pStyle w:val="a3"/>
                    <w:framePr w:hSpace="180" w:wrap="around" w:vAnchor="text" w:hAnchor="page" w:x="447" w:y="127"/>
                    <w:numPr>
                      <w:ilvl w:val="0"/>
                      <w:numId w:val="38"/>
                    </w:num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30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Материал по теме  «Обучение навыкам самообслуживания у обучающихся с ТМНР»</w:t>
                  </w:r>
                </w:p>
              </w:tc>
            </w:tr>
            <w:tr w:rsidR="00AD30C0" w:rsidRPr="00E075C4" w:rsidTr="00AD30C0">
              <w:trPr>
                <w:trHeight w:val="219"/>
              </w:trPr>
              <w:tc>
                <w:tcPr>
                  <w:tcW w:w="7970" w:type="dxa"/>
                </w:tcPr>
                <w:p w:rsidR="00AD30C0" w:rsidRPr="00AD30C0" w:rsidRDefault="004771DA" w:rsidP="00657ED0">
                  <w:pPr>
                    <w:pStyle w:val="a3"/>
                    <w:framePr w:hSpace="180" w:wrap="around" w:vAnchor="text" w:hAnchor="page" w:x="447" w:y="127"/>
                    <w:numPr>
                      <w:ilvl w:val="0"/>
                      <w:numId w:val="38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ж</w:t>
                  </w:r>
                  <w:r w:rsidR="00AD30C0"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урнал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="00AD30C0"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«Коррекционная педагогика»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материал по теме </w:t>
                  </w:r>
                  <w:r w:rsidR="00AD30C0"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«Обучение навыкам самообслуживания у обучающихся с ТМНР».</w:t>
                  </w:r>
                </w:p>
              </w:tc>
            </w:tr>
            <w:tr w:rsidR="00AD30C0" w:rsidRPr="00E075C4" w:rsidTr="00AD30C0">
              <w:trPr>
                <w:trHeight w:val="219"/>
              </w:trPr>
              <w:tc>
                <w:tcPr>
                  <w:tcW w:w="7970" w:type="dxa"/>
                </w:tcPr>
                <w:p w:rsidR="00AD30C0" w:rsidRPr="00AD30C0" w:rsidRDefault="004771DA" w:rsidP="00657ED0">
                  <w:pPr>
                    <w:pStyle w:val="a3"/>
                    <w:framePr w:hSpace="180" w:wrap="around" w:vAnchor="text" w:hAnchor="page" w:x="447" w:y="127"/>
                    <w:numPr>
                      <w:ilvl w:val="0"/>
                      <w:numId w:val="38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Публикация в СМИ «</w:t>
                  </w:r>
                  <w:r w:rsidR="00AD30C0"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Образцовая школа»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материал по теме</w:t>
                  </w:r>
                  <w:r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D30C0"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«Развитие и формирование речи младшего школьника»</w:t>
                  </w:r>
                </w:p>
              </w:tc>
            </w:tr>
            <w:tr w:rsidR="00AD30C0" w:rsidRPr="00E075C4" w:rsidTr="00AD30C0">
              <w:trPr>
                <w:trHeight w:val="127"/>
              </w:trPr>
              <w:tc>
                <w:tcPr>
                  <w:tcW w:w="7970" w:type="dxa"/>
                </w:tcPr>
                <w:p w:rsidR="00AD30C0" w:rsidRPr="00AD30C0" w:rsidRDefault="004771DA" w:rsidP="00657ED0">
                  <w:pPr>
                    <w:pStyle w:val="a3"/>
                    <w:framePr w:hSpace="180" w:wrap="around" w:vAnchor="text" w:hAnchor="page" w:x="447" w:y="127"/>
                    <w:numPr>
                      <w:ilvl w:val="0"/>
                      <w:numId w:val="38"/>
                    </w:num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сетевом издании </w:t>
                  </w:r>
                  <w:r w:rsidR="00AD30C0" w:rsidRPr="00AD30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«Солнечный свет»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материал по теме</w:t>
                  </w:r>
                  <w:r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D30C0"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«Рабочая программа по русскому языку 5 класс»</w:t>
                  </w:r>
                </w:p>
              </w:tc>
            </w:tr>
            <w:tr w:rsidR="00AD30C0" w:rsidRPr="00E075C4" w:rsidTr="00AD30C0">
              <w:trPr>
                <w:trHeight w:val="219"/>
              </w:trPr>
              <w:tc>
                <w:tcPr>
                  <w:tcW w:w="7970" w:type="dxa"/>
                </w:tcPr>
                <w:p w:rsidR="00AD30C0" w:rsidRPr="00AD30C0" w:rsidRDefault="00AD30C0" w:rsidP="00657ED0">
                  <w:pPr>
                    <w:pStyle w:val="a3"/>
                    <w:framePr w:hSpace="180" w:wrap="around" w:vAnchor="text" w:hAnchor="page" w:x="447" w:y="127"/>
                    <w:numPr>
                      <w:ilvl w:val="0"/>
                      <w:numId w:val="38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Размещение (публикация) в международном каталоге для учителей, </w:t>
                  </w:r>
                  <w:r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преподавателей и студентов </w:t>
                  </w:r>
                  <w:r w:rsidR="004771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материал по теме</w:t>
                  </w:r>
                  <w:r w:rsidR="004771DA"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«Рабочая программа по русскому языку 6 класс»</w:t>
                  </w:r>
                </w:p>
              </w:tc>
            </w:tr>
            <w:tr w:rsidR="00AD30C0" w:rsidRPr="00E075C4" w:rsidTr="00AD30C0">
              <w:trPr>
                <w:trHeight w:val="467"/>
              </w:trPr>
              <w:tc>
                <w:tcPr>
                  <w:tcW w:w="7970" w:type="dxa"/>
                </w:tcPr>
                <w:p w:rsidR="00AD30C0" w:rsidRPr="00AD30C0" w:rsidRDefault="004771DA" w:rsidP="00657ED0">
                  <w:pPr>
                    <w:pStyle w:val="a3"/>
                    <w:framePr w:hSpace="180" w:wrap="around" w:vAnchor="text" w:hAnchor="page" w:x="447" w:y="127"/>
                    <w:numPr>
                      <w:ilvl w:val="0"/>
                      <w:numId w:val="38"/>
                    </w:num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На сайте образовательного учреждения  б</w:t>
                  </w:r>
                  <w:r w:rsidR="00AD30C0" w:rsidRPr="00AD30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уклет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ы</w:t>
                  </w:r>
                  <w:r w:rsidR="00AD30C0" w:rsidRPr="00AD30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для родителей</w:t>
                  </w:r>
                  <w:r w:rsidR="00AD30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AD30C0" w:rsidRPr="00AD30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«Не кури!»</w:t>
                  </w:r>
                  <w:r w:rsidR="00AD30C0"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«Памятка о сходе снега», « Во время весеннего паводка».</w:t>
                  </w:r>
                </w:p>
              </w:tc>
            </w:tr>
            <w:tr w:rsidR="00AD30C0" w:rsidRPr="00E075C4" w:rsidTr="00AD30C0">
              <w:trPr>
                <w:trHeight w:val="467"/>
              </w:trPr>
              <w:tc>
                <w:tcPr>
                  <w:tcW w:w="7970" w:type="dxa"/>
                </w:tcPr>
                <w:p w:rsidR="004771DA" w:rsidRPr="004771DA" w:rsidRDefault="004771DA" w:rsidP="00657ED0">
                  <w:pPr>
                    <w:pStyle w:val="a3"/>
                    <w:framePr w:hSpace="180" w:wrap="around" w:vAnchor="text" w:hAnchor="page" w:x="447" w:y="127"/>
                    <w:numPr>
                      <w:ilvl w:val="0"/>
                      <w:numId w:val="38"/>
                    </w:num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сетевом издании</w:t>
                  </w:r>
                  <w:r w:rsidR="00AD30C0"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«Солнечный свет»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материал по теме</w:t>
                  </w:r>
                  <w:r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D30C0"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D30C0" w:rsidRPr="00AD30C0" w:rsidRDefault="004771DA" w:rsidP="00657ED0">
                  <w:pPr>
                    <w:pStyle w:val="a3"/>
                    <w:framePr w:hSpace="180" w:wrap="around" w:vAnchor="text" w:hAnchor="page" w:x="447" w:y="127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AD30C0"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Использование схем опор в обучении детей с умеренной умственной отсталостью». </w:t>
                  </w:r>
                </w:p>
              </w:tc>
            </w:tr>
            <w:tr w:rsidR="00AD30C0" w:rsidRPr="00E075C4" w:rsidTr="00AD30C0">
              <w:trPr>
                <w:trHeight w:val="219"/>
              </w:trPr>
              <w:tc>
                <w:tcPr>
                  <w:tcW w:w="7970" w:type="dxa"/>
                </w:tcPr>
                <w:p w:rsidR="00AD30C0" w:rsidRPr="00AD30C0" w:rsidRDefault="004771DA" w:rsidP="00657ED0">
                  <w:pPr>
                    <w:pStyle w:val="a3"/>
                    <w:framePr w:hSpace="180" w:wrap="around" w:vAnchor="text" w:hAnchor="page" w:x="447" w:y="127"/>
                    <w:numPr>
                      <w:ilvl w:val="0"/>
                      <w:numId w:val="38"/>
                    </w:num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 сайте образовательного учреждения  п</w:t>
                  </w:r>
                  <w:r w:rsidR="00AD30C0" w:rsidRPr="00AD30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амятка  для родителей «Сход снега с крыш»</w:t>
                  </w:r>
                </w:p>
              </w:tc>
            </w:tr>
            <w:tr w:rsidR="00AD30C0" w:rsidRPr="00E075C4" w:rsidTr="00AD30C0">
              <w:trPr>
                <w:trHeight w:val="219"/>
              </w:trPr>
              <w:tc>
                <w:tcPr>
                  <w:tcW w:w="7970" w:type="dxa"/>
                </w:tcPr>
                <w:p w:rsidR="00AD30C0" w:rsidRPr="00AD30C0" w:rsidRDefault="004771DA" w:rsidP="00657ED0">
                  <w:pPr>
                    <w:pStyle w:val="a3"/>
                    <w:framePr w:hSpace="180" w:wrap="around" w:vAnchor="text" w:hAnchor="page" w:x="447" w:y="127"/>
                    <w:numPr>
                      <w:ilvl w:val="0"/>
                      <w:numId w:val="38"/>
                    </w:num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 сайте образовательного учреждения  б</w:t>
                  </w:r>
                  <w:r w:rsidR="00AD30C0" w:rsidRPr="00AD30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уклет для родителей</w:t>
                  </w:r>
                  <w:r w:rsidR="00AD30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AD30C0" w:rsidRPr="00AD30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«Во время весеннего паводка»</w:t>
                  </w:r>
                </w:p>
              </w:tc>
            </w:tr>
            <w:tr w:rsidR="00AD30C0" w:rsidRPr="00E075C4" w:rsidTr="00AD30C0">
              <w:trPr>
                <w:trHeight w:val="219"/>
              </w:trPr>
              <w:tc>
                <w:tcPr>
                  <w:tcW w:w="7970" w:type="dxa"/>
                </w:tcPr>
                <w:p w:rsidR="00AD30C0" w:rsidRPr="00AD30C0" w:rsidRDefault="004771DA" w:rsidP="00657ED0">
                  <w:pPr>
                    <w:pStyle w:val="a3"/>
                    <w:framePr w:hSpace="180" w:wrap="around" w:vAnchor="text" w:hAnchor="page" w:x="447" w:y="127"/>
                    <w:numPr>
                      <w:ilvl w:val="0"/>
                      <w:numId w:val="38"/>
                    </w:num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сетевом  издании </w:t>
                  </w:r>
                  <w:r w:rsidR="00AD30C0" w:rsidRPr="00AD30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«Солнечный свет»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материал </w:t>
                  </w:r>
                  <w:r w:rsidR="00AD30C0" w:rsidRPr="00AD30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 теме «Особенности оплаты труда в бюджетной сфере»</w:t>
                  </w:r>
                </w:p>
              </w:tc>
            </w:tr>
            <w:tr w:rsidR="00AD30C0" w:rsidRPr="00E075C4" w:rsidTr="00AD30C0">
              <w:trPr>
                <w:trHeight w:val="219"/>
              </w:trPr>
              <w:tc>
                <w:tcPr>
                  <w:tcW w:w="7970" w:type="dxa"/>
                </w:tcPr>
                <w:p w:rsidR="00AD30C0" w:rsidRPr="00AD30C0" w:rsidRDefault="00AD30C0" w:rsidP="00657ED0">
                  <w:pPr>
                    <w:pStyle w:val="a3"/>
                    <w:framePr w:hSpace="180" w:wrap="around" w:vAnchor="text" w:hAnchor="page" w:x="447" w:y="127"/>
                    <w:numPr>
                      <w:ilvl w:val="0"/>
                      <w:numId w:val="38"/>
                    </w:numPr>
                    <w:rPr>
                      <w:rFonts w:ascii="Times New Roman" w:eastAsia="FreeSans" w:hAnsi="Times New Roman" w:cs="Times New Roman"/>
                      <w:color w:val="000000"/>
                      <w:sz w:val="24"/>
                      <w:szCs w:val="24"/>
                    </w:rPr>
                  </w:pPr>
                  <w:r w:rsidRPr="00AD30C0">
                    <w:rPr>
                      <w:rFonts w:ascii="Times New Roman" w:eastAsia="FreeSans" w:hAnsi="Times New Roman" w:cs="Times New Roman"/>
                      <w:color w:val="000000"/>
                      <w:sz w:val="24"/>
                      <w:szCs w:val="24"/>
                    </w:rPr>
                    <w:t xml:space="preserve">В международном творческом конкурсе проводимом на сайте «Солнечный свет» </w:t>
                  </w:r>
                  <w:r w:rsidR="004771DA">
                    <w:rPr>
                      <w:rFonts w:ascii="Times New Roman" w:eastAsia="FreeSans" w:hAnsi="Times New Roman" w:cs="Times New Roman"/>
                      <w:color w:val="000000"/>
                      <w:sz w:val="24"/>
                      <w:szCs w:val="24"/>
                    </w:rPr>
                    <w:t>в н</w:t>
                  </w:r>
                  <w:r w:rsidRPr="00AD30C0">
                    <w:rPr>
                      <w:rFonts w:ascii="Times New Roman" w:eastAsia="FreeSans" w:hAnsi="Times New Roman" w:cs="Times New Roman"/>
                      <w:color w:val="000000"/>
                      <w:sz w:val="24"/>
                      <w:szCs w:val="24"/>
                    </w:rPr>
                    <w:t>оминация «Внеурочная деятельность»</w:t>
                  </w:r>
                  <w:r w:rsidR="004771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материал </w:t>
                  </w:r>
                  <w:r w:rsidR="004771DA" w:rsidRPr="00AD30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 теме </w:t>
                  </w:r>
                  <w:r w:rsidRPr="00AD30C0">
                    <w:rPr>
                      <w:rFonts w:ascii="Times New Roman" w:eastAsia="FreeSans" w:hAnsi="Times New Roman" w:cs="Times New Roman"/>
                      <w:color w:val="000000"/>
                      <w:sz w:val="24"/>
                      <w:szCs w:val="24"/>
                    </w:rPr>
                    <w:t>«Формы и методы работы с особыми детьми»</w:t>
                  </w:r>
                </w:p>
              </w:tc>
            </w:tr>
            <w:tr w:rsidR="00AD30C0" w:rsidRPr="00E075C4" w:rsidTr="00AD30C0">
              <w:trPr>
                <w:trHeight w:val="219"/>
              </w:trPr>
              <w:tc>
                <w:tcPr>
                  <w:tcW w:w="7970" w:type="dxa"/>
                </w:tcPr>
                <w:p w:rsidR="00AD30C0" w:rsidRPr="00AD30C0" w:rsidRDefault="004771DA" w:rsidP="00657ED0">
                  <w:pPr>
                    <w:pStyle w:val="a3"/>
                    <w:framePr w:hSpace="180" w:wrap="around" w:vAnchor="text" w:hAnchor="page" w:x="447" w:y="127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rPr>
                      <w:rFonts w:ascii="Times New Roman" w:eastAsia="FreeSans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сетевом  издании</w:t>
                  </w:r>
                  <w:r w:rsidR="00AD30C0" w:rsidRPr="00AD30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«Солнечный свет»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материал </w:t>
                  </w:r>
                  <w:r w:rsidRPr="00AD30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 теме </w:t>
                  </w:r>
                  <w:r w:rsidR="00AD30C0" w:rsidRPr="00AD30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«Анализ кружковой деятельности»</w:t>
                  </w:r>
                </w:p>
              </w:tc>
            </w:tr>
            <w:tr w:rsidR="00AD30C0" w:rsidRPr="00E075C4" w:rsidTr="00AD30C0">
              <w:trPr>
                <w:trHeight w:val="219"/>
              </w:trPr>
              <w:tc>
                <w:tcPr>
                  <w:tcW w:w="7970" w:type="dxa"/>
                </w:tcPr>
                <w:p w:rsidR="00AD30C0" w:rsidRPr="00AD30C0" w:rsidRDefault="004771DA" w:rsidP="00657ED0">
                  <w:pPr>
                    <w:pStyle w:val="a3"/>
                    <w:framePr w:hSpace="180" w:wrap="around" w:vAnchor="text" w:hAnchor="page" w:x="447" w:y="127"/>
                    <w:numPr>
                      <w:ilvl w:val="0"/>
                      <w:numId w:val="3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м</w:t>
                  </w:r>
                  <w:r w:rsidR="00AD30C0"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еждународн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</w:t>
                  </w:r>
                  <w:r w:rsidR="00AD30C0"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сайт  </w:t>
                  </w:r>
                  <w:proofErr w:type="spellStart"/>
                  <w:r w:rsidR="00AD30C0" w:rsidRPr="00AD30C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dlyapedagoga</w:t>
                  </w:r>
                  <w:proofErr w:type="spellEnd"/>
                  <w:r w:rsidR="00AD30C0"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spellStart"/>
                  <w:r w:rsidR="00AD30C0" w:rsidRPr="00AD30C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="00AD30C0"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D30C0"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учебно</w:t>
                  </w:r>
                  <w:proofErr w:type="spellEnd"/>
                  <w:r w:rsidR="00AD30C0" w:rsidRPr="00AD30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–методический материал по теме: «Анализ трудовой практики»</w:t>
                  </w:r>
                </w:p>
              </w:tc>
            </w:tr>
          </w:tbl>
          <w:p w:rsidR="00AD30C0" w:rsidRPr="00B272A3" w:rsidRDefault="00AD30C0" w:rsidP="00AD30C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71FB" w:rsidRPr="00B272A3" w:rsidRDefault="00AD30C0" w:rsidP="00B576CF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имеют сертификаты о публикации.</w:t>
            </w:r>
          </w:p>
        </w:tc>
      </w:tr>
      <w:tr w:rsidR="00D871FB" w:rsidTr="00D871FB">
        <w:trPr>
          <w:gridAfter w:val="1"/>
          <w:wAfter w:w="16187" w:type="dxa"/>
        </w:trPr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D871FB" w:rsidP="0032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5. УДОВЛЕТВОРЕННОСТЬ ПОТРЕБИТЕЛЕЙ КАЧЕСТВОМ ОБРАЗОВАНИЯ ДЕТЕЙ</w:t>
            </w:r>
          </w:p>
        </w:tc>
      </w:tr>
      <w:tr w:rsidR="00D871FB" w:rsidTr="00C5421C">
        <w:trPr>
          <w:gridAfter w:val="1"/>
          <w:wAfter w:w="16187" w:type="dxa"/>
          <w:trHeight w:val="841"/>
        </w:trPr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1FB" w:rsidRDefault="006A1D72" w:rsidP="006A1D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D871FB">
              <w:rPr>
                <w:rFonts w:ascii="Times New Roman" w:eastAsia="Calibri" w:hAnsi="Times New Roman" w:cs="Times New Roman"/>
                <w:sz w:val="24"/>
                <w:szCs w:val="24"/>
              </w:rPr>
              <w:t>нструментарий изучения удовлетворенности родителей (законных представителей) образовательными услугами ОУ</w:t>
            </w:r>
          </w:p>
        </w:tc>
        <w:tc>
          <w:tcPr>
            <w:tcW w:w="10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4B" w:rsidRDefault="005C209A" w:rsidP="00D52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D5234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D87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качестве обратной связи </w:t>
            </w:r>
            <w:r w:rsidR="00D52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целью  изучения удовлетворенности родителей (законных представителей) образовательными услугами </w:t>
            </w:r>
            <w:r w:rsidR="00D87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используют </w:t>
            </w:r>
            <w:r w:rsidR="00D5234B">
              <w:rPr>
                <w:rFonts w:ascii="Times New Roman" w:eastAsia="Calibri" w:hAnsi="Times New Roman" w:cs="Times New Roman"/>
                <w:sz w:val="24"/>
                <w:szCs w:val="24"/>
              </w:rPr>
              <w:t>следующий инструментарий:</w:t>
            </w:r>
          </w:p>
          <w:p w:rsidR="00D5234B" w:rsidRDefault="00D871FB" w:rsidP="00D52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опрос, анке</w:t>
            </w:r>
            <w:r w:rsidR="00C5421C">
              <w:rPr>
                <w:rFonts w:ascii="Times New Roman" w:eastAsia="Calibri" w:hAnsi="Times New Roman" w:cs="Times New Roman"/>
                <w:sz w:val="24"/>
                <w:szCs w:val="24"/>
              </w:rPr>
              <w:t>тирование, беседы.</w:t>
            </w:r>
          </w:p>
          <w:p w:rsidR="00D5234B" w:rsidRPr="00D5234B" w:rsidRDefault="00D5234B" w:rsidP="00D523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частности заместителем директора по УВР </w:t>
            </w:r>
            <w:r w:rsidR="004771DA">
              <w:rPr>
                <w:rFonts w:ascii="Times New Roman" w:hAnsi="Times New Roman" w:cs="Times New Roman"/>
                <w:bCs/>
                <w:sz w:val="24"/>
                <w:szCs w:val="24"/>
              </w:rPr>
              <w:t>в 2016</w:t>
            </w:r>
            <w:r w:rsidR="005668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77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учебном году </w:t>
            </w:r>
            <w:r w:rsidRPr="00D52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проведена анкета среди </w:t>
            </w:r>
            <w:r w:rsidRPr="00C54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родителей (законных представителей) образовательного учреждения</w:t>
            </w:r>
            <w:r w:rsidRPr="00D52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«Выявление степенью удовлетворённости</w:t>
            </w:r>
            <w:r w:rsidR="00477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234B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родителей качеством работы классного руководителя»</w:t>
            </w:r>
          </w:p>
          <w:p w:rsidR="00D5234B" w:rsidRPr="004771DA" w:rsidRDefault="00D5234B" w:rsidP="00D523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1DA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4771DA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степенью удовлетворённости родителей (законных представителей) качеством работы классного руководителя.</w:t>
            </w:r>
          </w:p>
          <w:p w:rsidR="00D5234B" w:rsidRPr="00D5234B" w:rsidRDefault="00D5234B" w:rsidP="00D52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771D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Анкета показала</w:t>
            </w:r>
            <w:r w:rsidRPr="00D5234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:rsidR="00D5234B" w:rsidRPr="00D5234B" w:rsidRDefault="00D5234B" w:rsidP="00D523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"/>
              <w:gridCol w:w="3180"/>
              <w:gridCol w:w="1914"/>
              <w:gridCol w:w="1914"/>
              <w:gridCol w:w="1915"/>
            </w:tblGrid>
            <w:tr w:rsidR="00D5234B" w:rsidRPr="00D5234B" w:rsidTr="00617715">
              <w:tc>
                <w:tcPr>
                  <w:tcW w:w="648" w:type="dxa"/>
                  <w:vMerge w:val="restart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180" w:type="dxa"/>
                  <w:vMerge w:val="restart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Параметры</w:t>
                  </w:r>
                </w:p>
              </w:tc>
              <w:tc>
                <w:tcPr>
                  <w:tcW w:w="5743" w:type="dxa"/>
                  <w:gridSpan w:val="3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Ответы</w:t>
                  </w:r>
                </w:p>
              </w:tc>
            </w:tr>
            <w:tr w:rsidR="00D5234B" w:rsidRPr="00D5234B" w:rsidTr="00617715">
              <w:tc>
                <w:tcPr>
                  <w:tcW w:w="648" w:type="dxa"/>
                  <w:vMerge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0" w:type="dxa"/>
                  <w:vMerge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«да»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«нет»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«не знаю»</w:t>
                  </w:r>
                </w:p>
              </w:tc>
            </w:tr>
            <w:tr w:rsidR="00D5234B" w:rsidRPr="00D5234B" w:rsidTr="00617715">
              <w:tc>
                <w:tcPr>
                  <w:tcW w:w="648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Довольны ли Вы </w:t>
                  </w: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отношениями, сложившимися в данный момент у Вашего ребенка с классным руководителем?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41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5234B" w:rsidRPr="00D5234B" w:rsidTr="00617715">
              <w:tc>
                <w:tcPr>
                  <w:tcW w:w="648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Довольны ли Вы Вашими отношениями с классным руководителем?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D5234B" w:rsidRPr="00D5234B" w:rsidTr="00617715">
              <w:tc>
                <w:tcPr>
                  <w:tcW w:w="648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Внимателен ли классный руководитель к детям и родителям?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D5234B" w:rsidRPr="00D5234B" w:rsidTr="00617715">
              <w:tc>
                <w:tcPr>
                  <w:tcW w:w="648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Доброжелателен ли классным руководителем в общении с родителями?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D5234B" w:rsidRPr="00D5234B" w:rsidTr="00617715">
              <w:tc>
                <w:tcPr>
                  <w:tcW w:w="648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Организует ли классным руководителем работу по просвещению родителей в    вопросах  воспитания и развития детей?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5234B" w:rsidRPr="00D5234B" w:rsidTr="00617715">
              <w:tc>
                <w:tcPr>
                  <w:tcW w:w="648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 вы считаете, воспитательно-образовательная работа, проводимая классным руководителем ,положительно (прогрессирующе) влияет  на развитие и воспитание вашего ребенка?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5234B" w:rsidRPr="00D5234B" w:rsidTr="00617715">
              <w:tc>
                <w:tcPr>
                  <w:tcW w:w="648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Систематически ли получаете информацию о жиз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ни и об успехах ребёнка в школе?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5234B" w:rsidRPr="00D5234B" w:rsidTr="00617715">
              <w:tc>
                <w:tcPr>
                  <w:tcW w:w="648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Посещает ли классный руководитель Вашу семью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</w:tr>
            <w:tr w:rsidR="00D5234B" w:rsidRPr="00D5234B" w:rsidTr="00617715">
              <w:tc>
                <w:tcPr>
                  <w:tcW w:w="648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Организуются ли в классе совместные мероприятия с участием родителей и детей?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D5234B" w:rsidRPr="00D5234B" w:rsidTr="00617715">
              <w:tc>
                <w:tcPr>
                  <w:tcW w:w="648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Вы в системе получаете информацию о режиме работы образовательного учреждения (время каникул, о праздничных днях, о кружках, о мероприятиях проводимых в каникулы, о общешкольных праздниках и т.п.)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  <w:shd w:val="clear" w:color="auto" w:fill="auto"/>
                </w:tcPr>
                <w:p w:rsidR="00D5234B" w:rsidRPr="00D5234B" w:rsidRDefault="00D5234B" w:rsidP="00657ED0">
                  <w:pPr>
                    <w:framePr w:hSpace="180" w:wrap="around" w:vAnchor="text" w:hAnchor="page" w:x="447" w:y="1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D5234B" w:rsidRPr="00D5234B" w:rsidRDefault="00D5234B" w:rsidP="00D5234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34B" w:rsidRPr="004771DA" w:rsidRDefault="004771DA" w:rsidP="004771DA">
            <w:pPr>
              <w:ind w:firstLine="708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4771D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Вывод по проведённой анкете</w:t>
            </w:r>
            <w:r w:rsidR="00D5234B" w:rsidRPr="004771D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: </w:t>
            </w:r>
          </w:p>
          <w:p w:rsidR="00D5234B" w:rsidRPr="00D5234B" w:rsidRDefault="00D5234B" w:rsidP="00D523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вопросы анкеты отвечали 44 респондента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это составляет 49 </w:t>
            </w:r>
            <w:r w:rsidRPr="00D5234B">
              <w:rPr>
                <w:rFonts w:ascii="Times New Roman" w:hAnsi="Times New Roman" w:cs="Times New Roman"/>
                <w:bCs/>
                <w:sz w:val="24"/>
                <w:szCs w:val="24"/>
              </w:rPr>
              <w:t>% от общего числа</w:t>
            </w:r>
          </w:p>
          <w:p w:rsidR="00D5234B" w:rsidRPr="00D5234B" w:rsidRDefault="00D5234B" w:rsidP="00D5234B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2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93,18% </w:t>
            </w:r>
            <w:r w:rsidRPr="00D5234B">
              <w:rPr>
                <w:rFonts w:ascii="Times New Roman" w:hAnsi="Times New Roman" w:cs="Times New Roman"/>
                <w:sz w:val="24"/>
                <w:szCs w:val="24"/>
              </w:rPr>
              <w:t>довольны отношениями, сложившимися в данный момент у ребенка с классным руководителем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34B" w:rsidRPr="00D5234B" w:rsidRDefault="00D5234B" w:rsidP="00D5234B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234B">
              <w:rPr>
                <w:rFonts w:ascii="Times New Roman" w:hAnsi="Times New Roman" w:cs="Times New Roman"/>
                <w:sz w:val="24"/>
                <w:szCs w:val="24"/>
              </w:rPr>
              <w:t>100% довольны своими отношениями с классным руководителем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34B" w:rsidRPr="00D5234B" w:rsidRDefault="00D5234B" w:rsidP="00D5234B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234B">
              <w:rPr>
                <w:rFonts w:ascii="Times New Roman" w:hAnsi="Times New Roman" w:cs="Times New Roman"/>
                <w:sz w:val="24"/>
                <w:szCs w:val="24"/>
              </w:rPr>
              <w:t>90,9% считают, что классный руководитель внимателен  к детям и родителям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34B" w:rsidRPr="00D5234B" w:rsidRDefault="00D5234B" w:rsidP="00D5234B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234B">
              <w:rPr>
                <w:rFonts w:ascii="Times New Roman" w:hAnsi="Times New Roman" w:cs="Times New Roman"/>
                <w:sz w:val="24"/>
                <w:szCs w:val="24"/>
              </w:rPr>
              <w:t>100%  считают, что классный руководитель  доброжелателен в общении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34B" w:rsidRDefault="00D5234B" w:rsidP="00D5234B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234B">
              <w:rPr>
                <w:rFonts w:ascii="Times New Roman" w:hAnsi="Times New Roman" w:cs="Times New Roman"/>
                <w:sz w:val="24"/>
                <w:szCs w:val="24"/>
              </w:rPr>
              <w:t>95,45% говорят о том, что классный руководитель организует работу  по просвещению родителей в вопросах  воспитания и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34B" w:rsidRDefault="00D5234B" w:rsidP="00D5234B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234B">
              <w:rPr>
                <w:rFonts w:ascii="Times New Roman" w:hAnsi="Times New Roman" w:cs="Times New Roman"/>
                <w:sz w:val="24"/>
                <w:szCs w:val="24"/>
              </w:rPr>
              <w:t>86,36% считают, что воспитательно-образовательная работа, проводимая классным руководителем, положительно (прогрессирующе) влияет  на развитие и воспитание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34B" w:rsidRPr="00D5234B" w:rsidRDefault="00D5234B" w:rsidP="00D5234B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234B">
              <w:rPr>
                <w:rFonts w:ascii="Times New Roman" w:hAnsi="Times New Roman" w:cs="Times New Roman"/>
                <w:sz w:val="24"/>
                <w:szCs w:val="24"/>
              </w:rPr>
              <w:t xml:space="preserve">97,72% </w:t>
            </w:r>
            <w:r w:rsidRPr="00D5234B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систематически  получают информацию о жизни и об успехах ребёнка в школе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5234B" w:rsidRPr="00D5234B" w:rsidRDefault="00D5234B" w:rsidP="00D5234B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234B">
              <w:rPr>
                <w:rFonts w:ascii="Times New Roman" w:hAnsi="Times New Roman" w:cs="Times New Roman"/>
                <w:bCs/>
                <w:sz w:val="24"/>
                <w:szCs w:val="24"/>
              </w:rPr>
              <w:t>52,27% говорят о том, что классный руководитель посещает семьи обучающихся, воспитанников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5234B" w:rsidRPr="00D5234B" w:rsidRDefault="00D5234B" w:rsidP="00D5234B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234B">
              <w:rPr>
                <w:rFonts w:ascii="Times New Roman" w:hAnsi="Times New Roman" w:cs="Times New Roman"/>
                <w:sz w:val="24"/>
                <w:szCs w:val="24"/>
              </w:rPr>
              <w:t xml:space="preserve">68,18 считают, что </w:t>
            </w:r>
            <w:r w:rsidRPr="00D5234B">
              <w:rPr>
                <w:rFonts w:ascii="Times New Roman" w:hAnsi="Times New Roman" w:cs="Times New Roman"/>
                <w:bCs/>
                <w:sz w:val="24"/>
                <w:szCs w:val="24"/>
              </w:rPr>
              <w:t>в классе организуются совместные мероприятия с участием родителей и детей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5234B" w:rsidRPr="004771DA" w:rsidRDefault="00D5234B" w:rsidP="004771DA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2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93,18% в системе получают информацию о режиме работы образовательного учреждения (время каникул, о праздничных днях, о кружках, о мероприятиях проводимых в каникулы, о </w:t>
            </w:r>
            <w:r w:rsidRPr="00D523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общешкольных праздниках и т.п.)</w:t>
            </w:r>
          </w:p>
          <w:p w:rsidR="00D5234B" w:rsidRPr="00D5234B" w:rsidRDefault="00D5234B" w:rsidP="00D5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34B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анкетирования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Pr="00D5234B">
              <w:rPr>
                <w:rFonts w:ascii="Times New Roman" w:hAnsi="Times New Roman" w:cs="Times New Roman"/>
                <w:sz w:val="24"/>
                <w:szCs w:val="24"/>
              </w:rPr>
              <w:t xml:space="preserve"> часть родителей удовлетворены работой классных руководителей: педагоги внимательны к детям, доброжелательны в общении с родителями, активно взаимодействуют с родителями по вопросам воспитания и развития детей. Они признают, что воспитательно-образовательная работа, проводимая классными руководителями, развивает ребенка всесторонне и гармонично, а также отмечают что систематически и своевременно информированы </w:t>
            </w:r>
            <w:r w:rsidRPr="00D5234B">
              <w:rPr>
                <w:rFonts w:ascii="Times New Roman" w:hAnsi="Times New Roman" w:cs="Times New Roman"/>
                <w:bCs/>
                <w:sz w:val="24"/>
                <w:szCs w:val="24"/>
              </w:rPr>
              <w:t>о режиме работы образовательного учреждения (время каникул, о праздничных днях, о кружках, о мероприятиях проводимых в каникулы, о общешкольных праздниках и т.п.)</w:t>
            </w:r>
          </w:p>
          <w:p w:rsidR="00D5234B" w:rsidRDefault="00D5234B" w:rsidP="00D52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71FB" w:rsidRDefault="004771DA" w:rsidP="00D52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D5234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6A1D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официальном сайте </w:t>
            </w:r>
            <w:r w:rsidR="00D52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образовательного учреждения </w:t>
            </w:r>
            <w:r w:rsidR="00D87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функционирует рубрика «Контакты», где указаны электронная почта, номера телефонов руководителей, которыми могут воспользоваться все участники образовательных отношений для высказывания своего мнения по качеству образования в </w:t>
            </w:r>
            <w:r w:rsidR="00CD3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образовательного учреждения</w:t>
            </w:r>
            <w:r w:rsidR="00D871FB">
              <w:rPr>
                <w:rFonts w:ascii="Times New Roman" w:eastAsia="Calibri" w:hAnsi="Times New Roman" w:cs="Times New Roman"/>
                <w:sz w:val="24"/>
                <w:szCs w:val="24"/>
              </w:rPr>
              <w:t>, внесения корректив и предложен</w:t>
            </w:r>
            <w:r w:rsidR="006A1D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ий по организации деятельности </w:t>
            </w:r>
            <w:r w:rsidR="00D52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образовательного учреждения</w:t>
            </w:r>
            <w:r w:rsidR="00D871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3DB9" w:rsidRDefault="00CD3DB9" w:rsidP="00D52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DB9" w:rsidRPr="00CD3DB9" w:rsidRDefault="00CD3DB9" w:rsidP="00CD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Также заместителем директора  по УВР  провела анкетирование </w:t>
            </w:r>
            <w:r w:rsidRPr="00C54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обучающихся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D3DB9">
              <w:rPr>
                <w:rFonts w:ascii="Times New Roman" w:hAnsi="Times New Roman" w:cs="Times New Roman"/>
                <w:bCs/>
                <w:sz w:val="24"/>
                <w:szCs w:val="24"/>
              </w:rPr>
              <w:t>«Выявление степенью удовлетворённости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DB9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 качеством работы классного руководителя»</w:t>
            </w:r>
          </w:p>
          <w:p w:rsidR="00CD3DB9" w:rsidRPr="00CD3DB9" w:rsidRDefault="00CD3DB9" w:rsidP="00CD3D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3DB9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степенью удовлетворённости обучающихся качеством работы классного руководителя.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1.С каким настроением ты чаще всего идешь в школу?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-с радостью   - 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20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-с равнодушием   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-предчувствием неприятностей 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4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-скорей бы всё это кончилось 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2.Как часто бывают у тебя в школе неприятности?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-часто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-редко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-          21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-никогда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-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14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3.Если неприятности все же бывают, то от кого они чаще всего исходят?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-от учителей-предметников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-от классного руководителя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-от учеников твоего класса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11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-от учеников  другого класса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15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 испорчена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4.Как часто у тебя бывают конфликты с классным руководителем?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-часто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-редко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16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-никогда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15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Испорчено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анкет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5.Какую роль, по-твоему, исполняет в классе твой классный руководитель?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-контролер за успеваемостью и дисциплиной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-«вторая мама»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17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-организатор досуга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-помощник в трудных обстоятельствах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4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 старший товарищ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-никто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4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6. Что присуще классному руководителю по отношению к тебе (допускалось два и более ответа)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 хвалит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-подбадривает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-делать замечания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-ругать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-жаловаться родителям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8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-быть вечно недовольной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-хорошо относится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20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7.Какое чувство ты испытываешь к своему классному руководителю?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 –нормальное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0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-равнодушное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-хорошее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8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-никакое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-уважение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-любовь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4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-хочу видеть её всегда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-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-дрожу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0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-боюсь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-обожаю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4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8.Что бы тебе хотелось бы перенять от своего классного руководителя? ( Один и более ответов)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-великодушный характер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-манеру поведения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8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-умение хорошо выглядеть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11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-разносторонние знания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7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-ничего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8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9.Ты считаешь, что твой класс: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-сплочен и дружен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18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-разбит на группы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8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-каждый живет сам по себе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13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10.Какие классные мероприятия, которые проводились в прошлом учебном году, тебе понравились больше всего?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8 «а» - КВН, «Поле чудес», акция по добру, ничего, «Улыбка за конфетку»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6 «а» - «Поле чудес», «Стрекоза»,  ничего, всё мне понравилось, кружки, День Учителя.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8 «б» - «Поле чудес»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6 «б» - бег по лесу, чаепитие в день именинника, аллея памяти, чаепитие (4)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выпускной (8 из 8), 1 вспомнил - чаепитие, кино, парк, 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11.Можно ли сказать, что тебе повезло, что ты учишься в этом классе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24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4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50/50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Испорчена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12.  Есть ли традиции в твоём классе?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21 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Не знаю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Испорчено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13. Посещает ли классный руководитель вашу семью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Испорчено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-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>14. Как вы считаете, ваши родители довольны работой классного руководителя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4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Им всё равно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0</w:t>
            </w:r>
          </w:p>
          <w:p w:rsidR="00CD3DB9" w:rsidRPr="00CD3DB9" w:rsidRDefault="00CD3DB9" w:rsidP="00CD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Не знаю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p>
          <w:p w:rsidR="00CD3DB9" w:rsidRPr="00C5421C" w:rsidRDefault="00CD3DB9" w:rsidP="00C5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 xml:space="preserve">Испорчена 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CD3DB9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CD3DB9" w:rsidRPr="00C5421C" w:rsidRDefault="00CD3DB9" w:rsidP="00C54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Вывод.</w:t>
            </w:r>
            <w:r w:rsidRPr="00CD3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вопросы анкеты отвечало 39 обучающихся, воспитанников 5-8-х классов</w:t>
            </w:r>
          </w:p>
          <w:p w:rsidR="00CD3DB9" w:rsidRPr="00CD3DB9" w:rsidRDefault="00CD3DB9" w:rsidP="00C5421C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3DB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Анкета показала следующее: </w:t>
            </w:r>
          </w:p>
          <w:p w:rsidR="00CD3DB9" w:rsidRPr="00CD3DB9" w:rsidRDefault="00CD3DB9" w:rsidP="00CD3D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bCs/>
                <w:sz w:val="24"/>
                <w:szCs w:val="24"/>
              </w:rPr>
              <w:t>- 51,3% обучающихся с радостью идут в школу;</w:t>
            </w:r>
          </w:p>
          <w:p w:rsidR="00CD3DB9" w:rsidRPr="00CD3DB9" w:rsidRDefault="00CD3DB9" w:rsidP="00CD3D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bCs/>
                <w:sz w:val="24"/>
                <w:szCs w:val="24"/>
              </w:rPr>
              <w:t>- у 12,8 % обучающихся в школе часто случаются неприятности;</w:t>
            </w:r>
          </w:p>
          <w:p w:rsidR="00CD3DB9" w:rsidRPr="00CD3DB9" w:rsidRDefault="00CD3DB9" w:rsidP="00CD3D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у </w:t>
            </w:r>
            <w:r w:rsidRPr="00CD3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38,5% неприятности от обучающихся другого класса; </w:t>
            </w:r>
          </w:p>
          <w:p w:rsidR="00CD3DB9" w:rsidRPr="00CD3DB9" w:rsidRDefault="00CD3DB9" w:rsidP="00CD3D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конфликтуют часто с классным руководителем 12,8% обучающихся, редко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никогда </w:t>
            </w:r>
            <w:r w:rsidRPr="00CD3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5421C">
              <w:rPr>
                <w:rFonts w:ascii="Times New Roman" w:hAnsi="Times New Roman" w:cs="Times New Roman"/>
                <w:bCs/>
                <w:sz w:val="24"/>
                <w:szCs w:val="24"/>
              </w:rPr>
              <w:t>87,2</w:t>
            </w:r>
            <w:r w:rsidRPr="00CD3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%, </w:t>
            </w:r>
          </w:p>
          <w:p w:rsidR="00CD3DB9" w:rsidRPr="00CD3DB9" w:rsidRDefault="00CD3DB9" w:rsidP="00CD3D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bCs/>
                <w:sz w:val="24"/>
                <w:szCs w:val="24"/>
              </w:rPr>
              <w:t>- 43,6 % обучающихся считают классного руководителя своей «второй мамой»;</w:t>
            </w:r>
          </w:p>
          <w:p w:rsidR="00CD3DB9" w:rsidRPr="00CD3DB9" w:rsidRDefault="00CD3DB9" w:rsidP="00CD3D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- 51,3% считают, что классный руководитель хорошо к ним относится </w:t>
            </w:r>
            <w:r w:rsidR="00C54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3DB9">
              <w:rPr>
                <w:rFonts w:ascii="Times New Roman" w:hAnsi="Times New Roman" w:cs="Times New Roman"/>
                <w:bCs/>
                <w:sz w:val="24"/>
                <w:szCs w:val="24"/>
              </w:rPr>
              <w:t>и 5,1% обучающихся считают, что постоянно их ругают;</w:t>
            </w:r>
          </w:p>
          <w:p w:rsidR="00CD3DB9" w:rsidRPr="00CD3DB9" w:rsidRDefault="00CD3DB9" w:rsidP="00CD3D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bCs/>
                <w:sz w:val="24"/>
                <w:szCs w:val="24"/>
              </w:rPr>
              <w:t>- 46,2% обучающихся считают, что их класс, сплочён и дружен;</w:t>
            </w:r>
          </w:p>
          <w:p w:rsidR="00CD3DB9" w:rsidRPr="00C5421C" w:rsidRDefault="00CD3DB9" w:rsidP="00C54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DB9">
              <w:rPr>
                <w:rFonts w:ascii="Times New Roman" w:hAnsi="Times New Roman" w:cs="Times New Roman"/>
                <w:bCs/>
                <w:sz w:val="24"/>
                <w:szCs w:val="24"/>
              </w:rPr>
              <w:t>- 61,5% думают им повезло, что они учатся в этом классе;</w:t>
            </w:r>
          </w:p>
        </w:tc>
      </w:tr>
    </w:tbl>
    <w:p w:rsidR="006E6137" w:rsidRDefault="006E6137" w:rsidP="006E61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sectPr w:rsidR="006E6137" w:rsidSect="0004001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842"/>
    <w:multiLevelType w:val="hybridMultilevel"/>
    <w:tmpl w:val="A764574A"/>
    <w:lvl w:ilvl="0" w:tplc="0419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6872743"/>
    <w:multiLevelType w:val="hybridMultilevel"/>
    <w:tmpl w:val="B900A9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264AC"/>
    <w:multiLevelType w:val="hybridMultilevel"/>
    <w:tmpl w:val="DEC82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86001"/>
    <w:multiLevelType w:val="hybridMultilevel"/>
    <w:tmpl w:val="B2CCC4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338C9"/>
    <w:multiLevelType w:val="hybridMultilevel"/>
    <w:tmpl w:val="8B0E2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323DB"/>
    <w:multiLevelType w:val="hybridMultilevel"/>
    <w:tmpl w:val="E5580B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F148F"/>
    <w:multiLevelType w:val="hybridMultilevel"/>
    <w:tmpl w:val="B6BA7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F50FB"/>
    <w:multiLevelType w:val="hybridMultilevel"/>
    <w:tmpl w:val="8B64EFDA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1BBA5805"/>
    <w:multiLevelType w:val="hybridMultilevel"/>
    <w:tmpl w:val="034260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31EBE"/>
    <w:multiLevelType w:val="hybridMultilevel"/>
    <w:tmpl w:val="FB9896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77EA0"/>
    <w:multiLevelType w:val="hybridMultilevel"/>
    <w:tmpl w:val="459E1AE2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26901E53"/>
    <w:multiLevelType w:val="hybridMultilevel"/>
    <w:tmpl w:val="FB408A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50534"/>
    <w:multiLevelType w:val="hybridMultilevel"/>
    <w:tmpl w:val="7E284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D27006"/>
    <w:multiLevelType w:val="hybridMultilevel"/>
    <w:tmpl w:val="EAC888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96E56"/>
    <w:multiLevelType w:val="hybridMultilevel"/>
    <w:tmpl w:val="5BF8B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713D2F"/>
    <w:multiLevelType w:val="hybridMultilevel"/>
    <w:tmpl w:val="048CAC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97829"/>
    <w:multiLevelType w:val="hybridMultilevel"/>
    <w:tmpl w:val="83AE294C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2D10066E"/>
    <w:multiLevelType w:val="hybridMultilevel"/>
    <w:tmpl w:val="95E63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244090"/>
    <w:multiLevelType w:val="hybridMultilevel"/>
    <w:tmpl w:val="096A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880DC2"/>
    <w:multiLevelType w:val="hybridMultilevel"/>
    <w:tmpl w:val="F222C2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2430416"/>
    <w:multiLevelType w:val="hybridMultilevel"/>
    <w:tmpl w:val="BD10B610"/>
    <w:lvl w:ilvl="0" w:tplc="30800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78B85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AF4C4D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3DC90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5FC688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EB05F3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166E5F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94333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DCE6A5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3C216FFE"/>
    <w:multiLevelType w:val="hybridMultilevel"/>
    <w:tmpl w:val="4F2005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680CBE"/>
    <w:multiLevelType w:val="hybridMultilevel"/>
    <w:tmpl w:val="334EA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F05CD5"/>
    <w:multiLevelType w:val="hybridMultilevel"/>
    <w:tmpl w:val="4BFC79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E444B"/>
    <w:multiLevelType w:val="hybridMultilevel"/>
    <w:tmpl w:val="528E63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A724D"/>
    <w:multiLevelType w:val="hybridMultilevel"/>
    <w:tmpl w:val="85E4E5A8"/>
    <w:lvl w:ilvl="0" w:tplc="0419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>
    <w:nsid w:val="47F65CF0"/>
    <w:multiLevelType w:val="hybridMultilevel"/>
    <w:tmpl w:val="CBFE6C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CA3ED4"/>
    <w:multiLevelType w:val="hybridMultilevel"/>
    <w:tmpl w:val="0F1278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367234"/>
    <w:multiLevelType w:val="hybridMultilevel"/>
    <w:tmpl w:val="F0C693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4CD6698"/>
    <w:multiLevelType w:val="singleLevel"/>
    <w:tmpl w:val="6316B310"/>
    <w:lvl w:ilvl="0">
      <w:start w:val="1"/>
      <w:numFmt w:val="decimal"/>
      <w:lvlText w:val="%1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5C73D7E"/>
    <w:multiLevelType w:val="hybridMultilevel"/>
    <w:tmpl w:val="90CC6A42"/>
    <w:lvl w:ilvl="0" w:tplc="041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31">
    <w:nsid w:val="65D206B5"/>
    <w:multiLevelType w:val="hybridMultilevel"/>
    <w:tmpl w:val="EE0024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D55A85"/>
    <w:multiLevelType w:val="hybridMultilevel"/>
    <w:tmpl w:val="C2329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2E62B2"/>
    <w:multiLevelType w:val="hybridMultilevel"/>
    <w:tmpl w:val="45ECFC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F36C57"/>
    <w:multiLevelType w:val="hybridMultilevel"/>
    <w:tmpl w:val="0658D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030003"/>
    <w:multiLevelType w:val="hybridMultilevel"/>
    <w:tmpl w:val="B908E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762751"/>
    <w:multiLevelType w:val="hybridMultilevel"/>
    <w:tmpl w:val="29EE1C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C131F7"/>
    <w:multiLevelType w:val="hybridMultilevel"/>
    <w:tmpl w:val="01A69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851DE8"/>
    <w:multiLevelType w:val="hybridMultilevel"/>
    <w:tmpl w:val="06FAF186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9">
    <w:nsid w:val="78440EDE"/>
    <w:multiLevelType w:val="multilevel"/>
    <w:tmpl w:val="3BF6B1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762BF6"/>
    <w:multiLevelType w:val="hybridMultilevel"/>
    <w:tmpl w:val="CAC6C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039F5"/>
    <w:multiLevelType w:val="hybridMultilevel"/>
    <w:tmpl w:val="702E30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635919"/>
    <w:multiLevelType w:val="hybridMultilevel"/>
    <w:tmpl w:val="DCB83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0"/>
  </w:num>
  <w:num w:numId="4">
    <w:abstractNumId w:val="35"/>
  </w:num>
  <w:num w:numId="5">
    <w:abstractNumId w:val="22"/>
  </w:num>
  <w:num w:numId="6">
    <w:abstractNumId w:val="38"/>
  </w:num>
  <w:num w:numId="7">
    <w:abstractNumId w:val="4"/>
  </w:num>
  <w:num w:numId="8">
    <w:abstractNumId w:val="24"/>
  </w:num>
  <w:num w:numId="9">
    <w:abstractNumId w:val="25"/>
  </w:num>
  <w:num w:numId="10">
    <w:abstractNumId w:val="1"/>
  </w:num>
  <w:num w:numId="11">
    <w:abstractNumId w:val="6"/>
  </w:num>
  <w:num w:numId="12">
    <w:abstractNumId w:val="27"/>
  </w:num>
  <w:num w:numId="13">
    <w:abstractNumId w:val="0"/>
  </w:num>
  <w:num w:numId="14">
    <w:abstractNumId w:val="2"/>
  </w:num>
  <w:num w:numId="15">
    <w:abstractNumId w:val="17"/>
  </w:num>
  <w:num w:numId="16">
    <w:abstractNumId w:val="11"/>
  </w:num>
  <w:num w:numId="17">
    <w:abstractNumId w:val="23"/>
  </w:num>
  <w:num w:numId="18">
    <w:abstractNumId w:val="41"/>
  </w:num>
  <w:num w:numId="19">
    <w:abstractNumId w:val="34"/>
  </w:num>
  <w:num w:numId="20">
    <w:abstractNumId w:val="5"/>
  </w:num>
  <w:num w:numId="21">
    <w:abstractNumId w:val="36"/>
  </w:num>
  <w:num w:numId="22">
    <w:abstractNumId w:val="14"/>
  </w:num>
  <w:num w:numId="23">
    <w:abstractNumId w:val="32"/>
  </w:num>
  <w:num w:numId="24">
    <w:abstractNumId w:val="18"/>
  </w:num>
  <w:num w:numId="25">
    <w:abstractNumId w:val="33"/>
  </w:num>
  <w:num w:numId="26">
    <w:abstractNumId w:val="15"/>
  </w:num>
  <w:num w:numId="27">
    <w:abstractNumId w:val="29"/>
    <w:lvlOverride w:ilvl="0">
      <w:startOverride w:val="1"/>
    </w:lvlOverride>
  </w:num>
  <w:num w:numId="28">
    <w:abstractNumId w:val="42"/>
  </w:num>
  <w:num w:numId="29">
    <w:abstractNumId w:val="13"/>
  </w:num>
  <w:num w:numId="30">
    <w:abstractNumId w:val="31"/>
  </w:num>
  <w:num w:numId="31">
    <w:abstractNumId w:val="8"/>
  </w:num>
  <w:num w:numId="32">
    <w:abstractNumId w:val="39"/>
  </w:num>
  <w:num w:numId="33">
    <w:abstractNumId w:val="10"/>
  </w:num>
  <w:num w:numId="34">
    <w:abstractNumId w:val="12"/>
  </w:num>
  <w:num w:numId="35">
    <w:abstractNumId w:val="37"/>
  </w:num>
  <w:num w:numId="36">
    <w:abstractNumId w:val="28"/>
  </w:num>
  <w:num w:numId="37">
    <w:abstractNumId w:val="19"/>
  </w:num>
  <w:num w:numId="38">
    <w:abstractNumId w:val="9"/>
  </w:num>
  <w:num w:numId="39">
    <w:abstractNumId w:val="26"/>
  </w:num>
  <w:num w:numId="40">
    <w:abstractNumId w:val="7"/>
  </w:num>
  <w:num w:numId="41">
    <w:abstractNumId w:val="40"/>
  </w:num>
  <w:num w:numId="42">
    <w:abstractNumId w:val="21"/>
  </w:num>
  <w:num w:numId="43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5E"/>
    <w:rsid w:val="00000850"/>
    <w:rsid w:val="000024BF"/>
    <w:rsid w:val="00004A8D"/>
    <w:rsid w:val="000126D0"/>
    <w:rsid w:val="00012D40"/>
    <w:rsid w:val="00017316"/>
    <w:rsid w:val="0002557D"/>
    <w:rsid w:val="00033C21"/>
    <w:rsid w:val="00035972"/>
    <w:rsid w:val="00040019"/>
    <w:rsid w:val="000430EC"/>
    <w:rsid w:val="00043A0F"/>
    <w:rsid w:val="0006021B"/>
    <w:rsid w:val="00063CC2"/>
    <w:rsid w:val="00076D9D"/>
    <w:rsid w:val="00084B8B"/>
    <w:rsid w:val="00090F1A"/>
    <w:rsid w:val="0009182A"/>
    <w:rsid w:val="00097732"/>
    <w:rsid w:val="000A5744"/>
    <w:rsid w:val="000B35F6"/>
    <w:rsid w:val="000B3A56"/>
    <w:rsid w:val="000B3AD7"/>
    <w:rsid w:val="000C0E62"/>
    <w:rsid w:val="000D3B5D"/>
    <w:rsid w:val="000D41BE"/>
    <w:rsid w:val="000D6AA5"/>
    <w:rsid w:val="000E2B03"/>
    <w:rsid w:val="000F0A23"/>
    <w:rsid w:val="000F0F3A"/>
    <w:rsid w:val="000F15A3"/>
    <w:rsid w:val="00140689"/>
    <w:rsid w:val="00142A9A"/>
    <w:rsid w:val="00163E08"/>
    <w:rsid w:val="001653E4"/>
    <w:rsid w:val="00174B48"/>
    <w:rsid w:val="00174EF7"/>
    <w:rsid w:val="001A4870"/>
    <w:rsid w:val="001B6781"/>
    <w:rsid w:val="001B6FFF"/>
    <w:rsid w:val="001C1222"/>
    <w:rsid w:val="001C26D2"/>
    <w:rsid w:val="00213BF7"/>
    <w:rsid w:val="00215C8F"/>
    <w:rsid w:val="00215F6E"/>
    <w:rsid w:val="00220B79"/>
    <w:rsid w:val="00234BF2"/>
    <w:rsid w:val="00237276"/>
    <w:rsid w:val="002427A7"/>
    <w:rsid w:val="0024798A"/>
    <w:rsid w:val="00252408"/>
    <w:rsid w:val="002534B3"/>
    <w:rsid w:val="002635A7"/>
    <w:rsid w:val="00277FF6"/>
    <w:rsid w:val="002A1491"/>
    <w:rsid w:val="002A2CD6"/>
    <w:rsid w:val="002A4C86"/>
    <w:rsid w:val="002B0077"/>
    <w:rsid w:val="002B1C92"/>
    <w:rsid w:val="002B4350"/>
    <w:rsid w:val="002D11FB"/>
    <w:rsid w:val="002D1AE0"/>
    <w:rsid w:val="002D6C20"/>
    <w:rsid w:val="002E07E2"/>
    <w:rsid w:val="002F5011"/>
    <w:rsid w:val="002F74E5"/>
    <w:rsid w:val="00302019"/>
    <w:rsid w:val="003066C4"/>
    <w:rsid w:val="00317BFC"/>
    <w:rsid w:val="00320D93"/>
    <w:rsid w:val="003251E2"/>
    <w:rsid w:val="00325CBF"/>
    <w:rsid w:val="00334F2C"/>
    <w:rsid w:val="003406AE"/>
    <w:rsid w:val="00350908"/>
    <w:rsid w:val="00352D7B"/>
    <w:rsid w:val="00362B93"/>
    <w:rsid w:val="0038517B"/>
    <w:rsid w:val="003871FF"/>
    <w:rsid w:val="003873CF"/>
    <w:rsid w:val="0039645F"/>
    <w:rsid w:val="00397F0C"/>
    <w:rsid w:val="003A54BD"/>
    <w:rsid w:val="003B317E"/>
    <w:rsid w:val="003B7E72"/>
    <w:rsid w:val="003B7FFE"/>
    <w:rsid w:val="003F3B80"/>
    <w:rsid w:val="00407D25"/>
    <w:rsid w:val="00413314"/>
    <w:rsid w:val="004155FB"/>
    <w:rsid w:val="0042005F"/>
    <w:rsid w:val="004357CF"/>
    <w:rsid w:val="00436801"/>
    <w:rsid w:val="00440D2A"/>
    <w:rsid w:val="004511C9"/>
    <w:rsid w:val="0045167D"/>
    <w:rsid w:val="00463431"/>
    <w:rsid w:val="00475522"/>
    <w:rsid w:val="0047639B"/>
    <w:rsid w:val="004771DA"/>
    <w:rsid w:val="00482DED"/>
    <w:rsid w:val="004A5C3C"/>
    <w:rsid w:val="004B0620"/>
    <w:rsid w:val="004B0767"/>
    <w:rsid w:val="004C404F"/>
    <w:rsid w:val="004C711B"/>
    <w:rsid w:val="004D4928"/>
    <w:rsid w:val="004E2668"/>
    <w:rsid w:val="004E5CD9"/>
    <w:rsid w:val="0051132F"/>
    <w:rsid w:val="00516EDA"/>
    <w:rsid w:val="00522583"/>
    <w:rsid w:val="00526D7D"/>
    <w:rsid w:val="005271B8"/>
    <w:rsid w:val="0052749C"/>
    <w:rsid w:val="00550B34"/>
    <w:rsid w:val="00561071"/>
    <w:rsid w:val="00566848"/>
    <w:rsid w:val="0057425A"/>
    <w:rsid w:val="005C209A"/>
    <w:rsid w:val="005C3BCA"/>
    <w:rsid w:val="005D11FA"/>
    <w:rsid w:val="00600E4C"/>
    <w:rsid w:val="006024C1"/>
    <w:rsid w:val="00604751"/>
    <w:rsid w:val="00617715"/>
    <w:rsid w:val="00622823"/>
    <w:rsid w:val="00636DC5"/>
    <w:rsid w:val="00637238"/>
    <w:rsid w:val="0064178E"/>
    <w:rsid w:val="0064679E"/>
    <w:rsid w:val="00651139"/>
    <w:rsid w:val="00657ED0"/>
    <w:rsid w:val="00663BA2"/>
    <w:rsid w:val="00674880"/>
    <w:rsid w:val="006770FE"/>
    <w:rsid w:val="00687946"/>
    <w:rsid w:val="006A027A"/>
    <w:rsid w:val="006A1D72"/>
    <w:rsid w:val="006A2645"/>
    <w:rsid w:val="006C2B3C"/>
    <w:rsid w:val="006D336F"/>
    <w:rsid w:val="006E6137"/>
    <w:rsid w:val="006E7E9D"/>
    <w:rsid w:val="006F173A"/>
    <w:rsid w:val="006F2D31"/>
    <w:rsid w:val="00707920"/>
    <w:rsid w:val="00707F08"/>
    <w:rsid w:val="00722D6D"/>
    <w:rsid w:val="00727EC2"/>
    <w:rsid w:val="0074634F"/>
    <w:rsid w:val="007550C0"/>
    <w:rsid w:val="007744CE"/>
    <w:rsid w:val="007768E0"/>
    <w:rsid w:val="007900F6"/>
    <w:rsid w:val="0079298A"/>
    <w:rsid w:val="007B52DC"/>
    <w:rsid w:val="007B6F3D"/>
    <w:rsid w:val="007D7A7F"/>
    <w:rsid w:val="007E0FA7"/>
    <w:rsid w:val="007E3702"/>
    <w:rsid w:val="007E4868"/>
    <w:rsid w:val="008010D4"/>
    <w:rsid w:val="00802CF2"/>
    <w:rsid w:val="00807F8A"/>
    <w:rsid w:val="00815D9D"/>
    <w:rsid w:val="00820953"/>
    <w:rsid w:val="008326C9"/>
    <w:rsid w:val="00845AE0"/>
    <w:rsid w:val="0088097D"/>
    <w:rsid w:val="008831F7"/>
    <w:rsid w:val="00891014"/>
    <w:rsid w:val="008B608E"/>
    <w:rsid w:val="008C44D0"/>
    <w:rsid w:val="008C775A"/>
    <w:rsid w:val="008D5357"/>
    <w:rsid w:val="008E1EFE"/>
    <w:rsid w:val="008E2547"/>
    <w:rsid w:val="008F4848"/>
    <w:rsid w:val="00906BFD"/>
    <w:rsid w:val="0091768B"/>
    <w:rsid w:val="00921C6F"/>
    <w:rsid w:val="00930E62"/>
    <w:rsid w:val="009435C6"/>
    <w:rsid w:val="00943C0A"/>
    <w:rsid w:val="00943D45"/>
    <w:rsid w:val="00946B25"/>
    <w:rsid w:val="009524FF"/>
    <w:rsid w:val="00953375"/>
    <w:rsid w:val="0096542D"/>
    <w:rsid w:val="009834FC"/>
    <w:rsid w:val="0099030F"/>
    <w:rsid w:val="009904CB"/>
    <w:rsid w:val="00990694"/>
    <w:rsid w:val="009A182D"/>
    <w:rsid w:val="009A61AC"/>
    <w:rsid w:val="009A6ED3"/>
    <w:rsid w:val="009B58F5"/>
    <w:rsid w:val="009C2CA0"/>
    <w:rsid w:val="009D6476"/>
    <w:rsid w:val="009D67E5"/>
    <w:rsid w:val="009F3FFF"/>
    <w:rsid w:val="00A05644"/>
    <w:rsid w:val="00A05C4C"/>
    <w:rsid w:val="00A11FC7"/>
    <w:rsid w:val="00A120A2"/>
    <w:rsid w:val="00A14BF4"/>
    <w:rsid w:val="00A15D31"/>
    <w:rsid w:val="00A332E6"/>
    <w:rsid w:val="00A33489"/>
    <w:rsid w:val="00A35661"/>
    <w:rsid w:val="00A37281"/>
    <w:rsid w:val="00A37388"/>
    <w:rsid w:val="00A471A1"/>
    <w:rsid w:val="00A54CB0"/>
    <w:rsid w:val="00A612F8"/>
    <w:rsid w:val="00A70048"/>
    <w:rsid w:val="00A739BD"/>
    <w:rsid w:val="00A7608D"/>
    <w:rsid w:val="00A77EF7"/>
    <w:rsid w:val="00AA24C6"/>
    <w:rsid w:val="00AB11EF"/>
    <w:rsid w:val="00AB5557"/>
    <w:rsid w:val="00AC1FBD"/>
    <w:rsid w:val="00AD30C0"/>
    <w:rsid w:val="00AE2AAF"/>
    <w:rsid w:val="00AE4BCE"/>
    <w:rsid w:val="00AF6660"/>
    <w:rsid w:val="00B0419A"/>
    <w:rsid w:val="00B13C64"/>
    <w:rsid w:val="00B147BF"/>
    <w:rsid w:val="00B272A3"/>
    <w:rsid w:val="00B404DD"/>
    <w:rsid w:val="00B4158F"/>
    <w:rsid w:val="00B51198"/>
    <w:rsid w:val="00B51F0C"/>
    <w:rsid w:val="00B55E00"/>
    <w:rsid w:val="00B576CF"/>
    <w:rsid w:val="00B60E20"/>
    <w:rsid w:val="00BA489A"/>
    <w:rsid w:val="00BB52E4"/>
    <w:rsid w:val="00BD4933"/>
    <w:rsid w:val="00BE575D"/>
    <w:rsid w:val="00BF22CA"/>
    <w:rsid w:val="00BF2626"/>
    <w:rsid w:val="00C02AEB"/>
    <w:rsid w:val="00C222B7"/>
    <w:rsid w:val="00C30659"/>
    <w:rsid w:val="00C34D52"/>
    <w:rsid w:val="00C430B9"/>
    <w:rsid w:val="00C46A7E"/>
    <w:rsid w:val="00C5421C"/>
    <w:rsid w:val="00C578A6"/>
    <w:rsid w:val="00C76C1B"/>
    <w:rsid w:val="00C77462"/>
    <w:rsid w:val="00C93FDE"/>
    <w:rsid w:val="00CA37B8"/>
    <w:rsid w:val="00CA5F98"/>
    <w:rsid w:val="00CC764F"/>
    <w:rsid w:val="00CD16E1"/>
    <w:rsid w:val="00CD3DB9"/>
    <w:rsid w:val="00CD51A7"/>
    <w:rsid w:val="00CF7C96"/>
    <w:rsid w:val="00D04301"/>
    <w:rsid w:val="00D13A73"/>
    <w:rsid w:val="00D14D8D"/>
    <w:rsid w:val="00D26D22"/>
    <w:rsid w:val="00D32362"/>
    <w:rsid w:val="00D337D8"/>
    <w:rsid w:val="00D3630B"/>
    <w:rsid w:val="00D4543B"/>
    <w:rsid w:val="00D5234B"/>
    <w:rsid w:val="00D61004"/>
    <w:rsid w:val="00D7287E"/>
    <w:rsid w:val="00D7366E"/>
    <w:rsid w:val="00D749CC"/>
    <w:rsid w:val="00D759EC"/>
    <w:rsid w:val="00D871FB"/>
    <w:rsid w:val="00D921B1"/>
    <w:rsid w:val="00D9391B"/>
    <w:rsid w:val="00DA3C3D"/>
    <w:rsid w:val="00DA4E5E"/>
    <w:rsid w:val="00DA58BB"/>
    <w:rsid w:val="00DA6711"/>
    <w:rsid w:val="00DB5DE1"/>
    <w:rsid w:val="00DC3A15"/>
    <w:rsid w:val="00DD085C"/>
    <w:rsid w:val="00DD4E63"/>
    <w:rsid w:val="00DD5D70"/>
    <w:rsid w:val="00DF7F7D"/>
    <w:rsid w:val="00E03AA3"/>
    <w:rsid w:val="00E03F18"/>
    <w:rsid w:val="00E110C2"/>
    <w:rsid w:val="00E171BF"/>
    <w:rsid w:val="00E22131"/>
    <w:rsid w:val="00E27F5B"/>
    <w:rsid w:val="00E416B2"/>
    <w:rsid w:val="00E56117"/>
    <w:rsid w:val="00E80776"/>
    <w:rsid w:val="00E912B8"/>
    <w:rsid w:val="00E93EEA"/>
    <w:rsid w:val="00EC534A"/>
    <w:rsid w:val="00EC7BDF"/>
    <w:rsid w:val="00EE72A5"/>
    <w:rsid w:val="00EF5994"/>
    <w:rsid w:val="00EF5B95"/>
    <w:rsid w:val="00F13578"/>
    <w:rsid w:val="00F15E8A"/>
    <w:rsid w:val="00F33A85"/>
    <w:rsid w:val="00F668D4"/>
    <w:rsid w:val="00F76ED3"/>
    <w:rsid w:val="00F83C7F"/>
    <w:rsid w:val="00F90C00"/>
    <w:rsid w:val="00F931A7"/>
    <w:rsid w:val="00F969A6"/>
    <w:rsid w:val="00FC794A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137"/>
  </w:style>
  <w:style w:type="paragraph" w:styleId="1">
    <w:name w:val="heading 1"/>
    <w:basedOn w:val="a"/>
    <w:next w:val="a"/>
    <w:link w:val="10"/>
    <w:uiPriority w:val="9"/>
    <w:qFormat/>
    <w:rsid w:val="00D523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8E25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iPriority w:val="99"/>
    <w:unhideWhenUsed/>
    <w:rsid w:val="00BE575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BE57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BE575D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BE57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uiPriority w:val="59"/>
    <w:rsid w:val="00BE57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6E613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6137"/>
  </w:style>
  <w:style w:type="character" w:styleId="a8">
    <w:name w:val="Hyperlink"/>
    <w:basedOn w:val="a0"/>
    <w:uiPriority w:val="99"/>
    <w:unhideWhenUsed/>
    <w:rsid w:val="006E613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E6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E61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6E613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15">
    <w:name w:val="c15"/>
    <w:basedOn w:val="a"/>
    <w:uiPriority w:val="99"/>
    <w:rsid w:val="006E61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2"/>
    <w:locked/>
    <w:rsid w:val="006E6137"/>
    <w:rPr>
      <w:rFonts w:ascii="Batang" w:eastAsia="Batang" w:hAnsi="Batang" w:cs="Batang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6E6137"/>
    <w:pPr>
      <w:shd w:val="clear" w:color="auto" w:fill="FFFFFF"/>
      <w:spacing w:after="660" w:line="254" w:lineRule="exact"/>
      <w:jc w:val="center"/>
    </w:pPr>
    <w:rPr>
      <w:rFonts w:ascii="Batang" w:eastAsia="Batang" w:hAnsi="Batang" w:cs="Batang"/>
      <w:sz w:val="16"/>
      <w:szCs w:val="16"/>
    </w:rPr>
  </w:style>
  <w:style w:type="character" w:customStyle="1" w:styleId="c0">
    <w:name w:val="c0"/>
    <w:rsid w:val="006E6137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a0"/>
    <w:rsid w:val="006E6137"/>
  </w:style>
  <w:style w:type="character" w:styleId="a9">
    <w:name w:val="Strong"/>
    <w:basedOn w:val="a0"/>
    <w:uiPriority w:val="22"/>
    <w:qFormat/>
    <w:rsid w:val="006E6137"/>
    <w:rPr>
      <w:b/>
      <w:bCs/>
    </w:rPr>
  </w:style>
  <w:style w:type="character" w:customStyle="1" w:styleId="FontStyle20">
    <w:name w:val="Font Style20"/>
    <w:rsid w:val="00320D93"/>
    <w:rPr>
      <w:rFonts w:ascii="Arial" w:hAnsi="Arial" w:cs="Arial" w:hint="default"/>
      <w:sz w:val="18"/>
      <w:szCs w:val="18"/>
    </w:rPr>
  </w:style>
  <w:style w:type="character" w:customStyle="1" w:styleId="Zag11">
    <w:name w:val="Zag_11"/>
    <w:uiPriority w:val="99"/>
    <w:rsid w:val="00C93FDE"/>
  </w:style>
  <w:style w:type="paragraph" w:customStyle="1" w:styleId="Osnova">
    <w:name w:val="Osnova"/>
    <w:basedOn w:val="a"/>
    <w:uiPriority w:val="99"/>
    <w:rsid w:val="00C93FD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ConsPlusTitle">
    <w:name w:val="ConsPlusTitle"/>
    <w:uiPriority w:val="99"/>
    <w:rsid w:val="004200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8E25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link w:val="ab"/>
    <w:unhideWhenUsed/>
    <w:rsid w:val="0024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707920"/>
    <w:pPr>
      <w:spacing w:after="0" w:line="360" w:lineRule="auto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d">
    <w:name w:val="Название Знак"/>
    <w:basedOn w:val="a0"/>
    <w:link w:val="ac"/>
    <w:rsid w:val="0070792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pple-converted-space">
    <w:name w:val="apple-converted-space"/>
    <w:basedOn w:val="a0"/>
    <w:rsid w:val="00033C21"/>
  </w:style>
  <w:style w:type="character" w:customStyle="1" w:styleId="20">
    <w:name w:val="Основной текст (2)_"/>
    <w:basedOn w:val="a0"/>
    <w:link w:val="21"/>
    <w:uiPriority w:val="99"/>
    <w:locked/>
    <w:rsid w:val="00A77EF7"/>
    <w:rPr>
      <w:rFonts w:ascii="Times New Roman" w:hAnsi="Times New Roman" w:cs="Times New Roman"/>
      <w:shd w:val="clear" w:color="auto" w:fill="FFFFFF"/>
    </w:rPr>
  </w:style>
  <w:style w:type="character" w:customStyle="1" w:styleId="25">
    <w:name w:val="Основной текст (2)5"/>
    <w:basedOn w:val="20"/>
    <w:uiPriority w:val="99"/>
    <w:rsid w:val="00A77EF7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A77EF7"/>
    <w:pPr>
      <w:shd w:val="clear" w:color="auto" w:fill="FFFFFF"/>
      <w:spacing w:after="0" w:line="240" w:lineRule="atLeast"/>
      <w:ind w:hanging="300"/>
    </w:pPr>
    <w:rPr>
      <w:rFonts w:ascii="Times New Roman" w:hAnsi="Times New Roman" w:cs="Times New Roman"/>
    </w:rPr>
  </w:style>
  <w:style w:type="character" w:customStyle="1" w:styleId="ae">
    <w:name w:val="Основной текст_"/>
    <w:basedOn w:val="a0"/>
    <w:link w:val="18"/>
    <w:locked/>
    <w:rsid w:val="007D7A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8">
    <w:name w:val="Основной текст18"/>
    <w:basedOn w:val="a"/>
    <w:link w:val="ae"/>
    <w:rsid w:val="007D7A7F"/>
    <w:pPr>
      <w:widowControl w:val="0"/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7D7A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7D7A7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f0">
    <w:name w:val="Без интервала Знак"/>
    <w:link w:val="af"/>
    <w:uiPriority w:val="1"/>
    <w:rsid w:val="007D7A7F"/>
    <w:rPr>
      <w:rFonts w:ascii="Calibri" w:eastAsia="Times New Roman" w:hAnsi="Calibri" w:cs="Times New Roman"/>
      <w:lang w:eastAsia="ar-SA"/>
    </w:rPr>
  </w:style>
  <w:style w:type="character" w:customStyle="1" w:styleId="22">
    <w:name w:val="Заголовок №2_"/>
    <w:basedOn w:val="a0"/>
    <w:link w:val="23"/>
    <w:rsid w:val="003F3B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3F3B80"/>
    <w:pPr>
      <w:shd w:val="clear" w:color="auto" w:fill="FFFFFF"/>
      <w:spacing w:before="420" w:after="420"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3F3B80"/>
    <w:rPr>
      <w:rFonts w:ascii="Times New Roman" w:hAnsi="Times New Roman" w:cs="Times New Roman" w:hint="default"/>
      <w:b/>
      <w:bCs/>
      <w:sz w:val="22"/>
      <w:szCs w:val="22"/>
    </w:rPr>
  </w:style>
  <w:style w:type="paragraph" w:styleId="33">
    <w:name w:val="Body Text Indent 3"/>
    <w:basedOn w:val="a"/>
    <w:link w:val="34"/>
    <w:uiPriority w:val="99"/>
    <w:semiHidden/>
    <w:unhideWhenUsed/>
    <w:rsid w:val="00B5119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51198"/>
    <w:rPr>
      <w:sz w:val="16"/>
      <w:szCs w:val="16"/>
    </w:rPr>
  </w:style>
  <w:style w:type="paragraph" w:customStyle="1" w:styleId="11">
    <w:name w:val="Без интервала1"/>
    <w:basedOn w:val="a"/>
    <w:rsid w:val="00AF66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">
    <w:name w:val="c2"/>
    <w:rsid w:val="00AF6660"/>
  </w:style>
  <w:style w:type="paragraph" w:customStyle="1" w:styleId="c5">
    <w:name w:val="c5"/>
    <w:basedOn w:val="a"/>
    <w:rsid w:val="00AF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A3566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35661"/>
  </w:style>
  <w:style w:type="paragraph" w:styleId="af3">
    <w:name w:val="Balloon Text"/>
    <w:basedOn w:val="a"/>
    <w:link w:val="af4"/>
    <w:uiPriority w:val="99"/>
    <w:semiHidden/>
    <w:unhideWhenUsed/>
    <w:rsid w:val="004A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A5C3C"/>
    <w:rPr>
      <w:rFonts w:ascii="Tahoma" w:hAnsi="Tahoma" w:cs="Tahoma"/>
      <w:sz w:val="16"/>
      <w:szCs w:val="16"/>
    </w:rPr>
  </w:style>
  <w:style w:type="character" w:customStyle="1" w:styleId="ab">
    <w:name w:val="Обычный (веб) Знак"/>
    <w:link w:val="aa"/>
    <w:uiPriority w:val="99"/>
    <w:locked/>
    <w:rsid w:val="00CF7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Основной текст20"/>
    <w:basedOn w:val="a"/>
    <w:rsid w:val="004B0767"/>
    <w:pPr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523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137"/>
  </w:style>
  <w:style w:type="paragraph" w:styleId="1">
    <w:name w:val="heading 1"/>
    <w:basedOn w:val="a"/>
    <w:next w:val="a"/>
    <w:link w:val="10"/>
    <w:uiPriority w:val="9"/>
    <w:qFormat/>
    <w:rsid w:val="00D523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8E25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iPriority w:val="99"/>
    <w:unhideWhenUsed/>
    <w:rsid w:val="00BE575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BE57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BE575D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BE57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uiPriority w:val="59"/>
    <w:rsid w:val="00BE57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6E613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6137"/>
  </w:style>
  <w:style w:type="character" w:styleId="a8">
    <w:name w:val="Hyperlink"/>
    <w:basedOn w:val="a0"/>
    <w:uiPriority w:val="99"/>
    <w:unhideWhenUsed/>
    <w:rsid w:val="006E613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E6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E61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6E613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15">
    <w:name w:val="c15"/>
    <w:basedOn w:val="a"/>
    <w:uiPriority w:val="99"/>
    <w:rsid w:val="006E61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2"/>
    <w:locked/>
    <w:rsid w:val="006E6137"/>
    <w:rPr>
      <w:rFonts w:ascii="Batang" w:eastAsia="Batang" w:hAnsi="Batang" w:cs="Batang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6E6137"/>
    <w:pPr>
      <w:shd w:val="clear" w:color="auto" w:fill="FFFFFF"/>
      <w:spacing w:after="660" w:line="254" w:lineRule="exact"/>
      <w:jc w:val="center"/>
    </w:pPr>
    <w:rPr>
      <w:rFonts w:ascii="Batang" w:eastAsia="Batang" w:hAnsi="Batang" w:cs="Batang"/>
      <w:sz w:val="16"/>
      <w:szCs w:val="16"/>
    </w:rPr>
  </w:style>
  <w:style w:type="character" w:customStyle="1" w:styleId="c0">
    <w:name w:val="c0"/>
    <w:rsid w:val="006E6137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a0"/>
    <w:rsid w:val="006E6137"/>
  </w:style>
  <w:style w:type="character" w:styleId="a9">
    <w:name w:val="Strong"/>
    <w:basedOn w:val="a0"/>
    <w:uiPriority w:val="22"/>
    <w:qFormat/>
    <w:rsid w:val="006E6137"/>
    <w:rPr>
      <w:b/>
      <w:bCs/>
    </w:rPr>
  </w:style>
  <w:style w:type="character" w:customStyle="1" w:styleId="FontStyle20">
    <w:name w:val="Font Style20"/>
    <w:rsid w:val="00320D93"/>
    <w:rPr>
      <w:rFonts w:ascii="Arial" w:hAnsi="Arial" w:cs="Arial" w:hint="default"/>
      <w:sz w:val="18"/>
      <w:szCs w:val="18"/>
    </w:rPr>
  </w:style>
  <w:style w:type="character" w:customStyle="1" w:styleId="Zag11">
    <w:name w:val="Zag_11"/>
    <w:uiPriority w:val="99"/>
    <w:rsid w:val="00C93FDE"/>
  </w:style>
  <w:style w:type="paragraph" w:customStyle="1" w:styleId="Osnova">
    <w:name w:val="Osnova"/>
    <w:basedOn w:val="a"/>
    <w:uiPriority w:val="99"/>
    <w:rsid w:val="00C93FD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ConsPlusTitle">
    <w:name w:val="ConsPlusTitle"/>
    <w:uiPriority w:val="99"/>
    <w:rsid w:val="004200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8E25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link w:val="ab"/>
    <w:unhideWhenUsed/>
    <w:rsid w:val="0024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707920"/>
    <w:pPr>
      <w:spacing w:after="0" w:line="360" w:lineRule="auto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d">
    <w:name w:val="Название Знак"/>
    <w:basedOn w:val="a0"/>
    <w:link w:val="ac"/>
    <w:rsid w:val="0070792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pple-converted-space">
    <w:name w:val="apple-converted-space"/>
    <w:basedOn w:val="a0"/>
    <w:rsid w:val="00033C21"/>
  </w:style>
  <w:style w:type="character" w:customStyle="1" w:styleId="20">
    <w:name w:val="Основной текст (2)_"/>
    <w:basedOn w:val="a0"/>
    <w:link w:val="21"/>
    <w:uiPriority w:val="99"/>
    <w:locked/>
    <w:rsid w:val="00A77EF7"/>
    <w:rPr>
      <w:rFonts w:ascii="Times New Roman" w:hAnsi="Times New Roman" w:cs="Times New Roman"/>
      <w:shd w:val="clear" w:color="auto" w:fill="FFFFFF"/>
    </w:rPr>
  </w:style>
  <w:style w:type="character" w:customStyle="1" w:styleId="25">
    <w:name w:val="Основной текст (2)5"/>
    <w:basedOn w:val="20"/>
    <w:uiPriority w:val="99"/>
    <w:rsid w:val="00A77EF7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A77EF7"/>
    <w:pPr>
      <w:shd w:val="clear" w:color="auto" w:fill="FFFFFF"/>
      <w:spacing w:after="0" w:line="240" w:lineRule="atLeast"/>
      <w:ind w:hanging="300"/>
    </w:pPr>
    <w:rPr>
      <w:rFonts w:ascii="Times New Roman" w:hAnsi="Times New Roman" w:cs="Times New Roman"/>
    </w:rPr>
  </w:style>
  <w:style w:type="character" w:customStyle="1" w:styleId="ae">
    <w:name w:val="Основной текст_"/>
    <w:basedOn w:val="a0"/>
    <w:link w:val="18"/>
    <w:locked/>
    <w:rsid w:val="007D7A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8">
    <w:name w:val="Основной текст18"/>
    <w:basedOn w:val="a"/>
    <w:link w:val="ae"/>
    <w:rsid w:val="007D7A7F"/>
    <w:pPr>
      <w:widowControl w:val="0"/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7D7A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7D7A7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f0">
    <w:name w:val="Без интервала Знак"/>
    <w:link w:val="af"/>
    <w:uiPriority w:val="1"/>
    <w:rsid w:val="007D7A7F"/>
    <w:rPr>
      <w:rFonts w:ascii="Calibri" w:eastAsia="Times New Roman" w:hAnsi="Calibri" w:cs="Times New Roman"/>
      <w:lang w:eastAsia="ar-SA"/>
    </w:rPr>
  </w:style>
  <w:style w:type="character" w:customStyle="1" w:styleId="22">
    <w:name w:val="Заголовок №2_"/>
    <w:basedOn w:val="a0"/>
    <w:link w:val="23"/>
    <w:rsid w:val="003F3B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3F3B80"/>
    <w:pPr>
      <w:shd w:val="clear" w:color="auto" w:fill="FFFFFF"/>
      <w:spacing w:before="420" w:after="420"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3F3B80"/>
    <w:rPr>
      <w:rFonts w:ascii="Times New Roman" w:hAnsi="Times New Roman" w:cs="Times New Roman" w:hint="default"/>
      <w:b/>
      <w:bCs/>
      <w:sz w:val="22"/>
      <w:szCs w:val="22"/>
    </w:rPr>
  </w:style>
  <w:style w:type="paragraph" w:styleId="33">
    <w:name w:val="Body Text Indent 3"/>
    <w:basedOn w:val="a"/>
    <w:link w:val="34"/>
    <w:uiPriority w:val="99"/>
    <w:semiHidden/>
    <w:unhideWhenUsed/>
    <w:rsid w:val="00B5119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51198"/>
    <w:rPr>
      <w:sz w:val="16"/>
      <w:szCs w:val="16"/>
    </w:rPr>
  </w:style>
  <w:style w:type="paragraph" w:customStyle="1" w:styleId="11">
    <w:name w:val="Без интервала1"/>
    <w:basedOn w:val="a"/>
    <w:rsid w:val="00AF66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">
    <w:name w:val="c2"/>
    <w:rsid w:val="00AF6660"/>
  </w:style>
  <w:style w:type="paragraph" w:customStyle="1" w:styleId="c5">
    <w:name w:val="c5"/>
    <w:basedOn w:val="a"/>
    <w:rsid w:val="00AF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A3566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35661"/>
  </w:style>
  <w:style w:type="paragraph" w:styleId="af3">
    <w:name w:val="Balloon Text"/>
    <w:basedOn w:val="a"/>
    <w:link w:val="af4"/>
    <w:uiPriority w:val="99"/>
    <w:semiHidden/>
    <w:unhideWhenUsed/>
    <w:rsid w:val="004A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A5C3C"/>
    <w:rPr>
      <w:rFonts w:ascii="Tahoma" w:hAnsi="Tahoma" w:cs="Tahoma"/>
      <w:sz w:val="16"/>
      <w:szCs w:val="16"/>
    </w:rPr>
  </w:style>
  <w:style w:type="character" w:customStyle="1" w:styleId="ab">
    <w:name w:val="Обычный (веб) Знак"/>
    <w:link w:val="aa"/>
    <w:uiPriority w:val="99"/>
    <w:locked/>
    <w:rsid w:val="00CF7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Основной текст20"/>
    <w:basedOn w:val="a"/>
    <w:rsid w:val="004B0767"/>
    <w:pPr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523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95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1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8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1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5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sh07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topmpk.jimdo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DA0A-545F-4924-8247-9D26324B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13872</Words>
  <Characters>79076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Зам.дир.поУВР</dc:creator>
  <cp:lastModifiedBy>Метод. Кабинет</cp:lastModifiedBy>
  <cp:revision>6</cp:revision>
  <dcterms:created xsi:type="dcterms:W3CDTF">2019-04-10T05:07:00Z</dcterms:created>
  <dcterms:modified xsi:type="dcterms:W3CDTF">2019-04-19T04:26:00Z</dcterms:modified>
</cp:coreProperties>
</file>