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017" w:rsidRDefault="00E57017"/>
    <w:p w:rsidR="00A112CD" w:rsidRPr="00A112CD" w:rsidRDefault="00FE27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.</w:t>
      </w:r>
      <w:r w:rsidR="00A112CD" w:rsidRPr="00A112C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112CD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112CD" w:rsidRPr="00A112CD" w:rsidRDefault="00A112CD">
      <w:pPr>
        <w:rPr>
          <w:rFonts w:ascii="Times New Roman" w:hAnsi="Times New Roman" w:cs="Times New Roman"/>
          <w:b/>
          <w:sz w:val="28"/>
          <w:szCs w:val="28"/>
        </w:rPr>
      </w:pPr>
    </w:p>
    <w:p w:rsidR="00A112CD" w:rsidRPr="00A112CD" w:rsidRDefault="00A112CD">
      <w:pPr>
        <w:rPr>
          <w:rFonts w:ascii="Times New Roman" w:hAnsi="Times New Roman" w:cs="Times New Roman"/>
          <w:sz w:val="28"/>
          <w:szCs w:val="28"/>
        </w:rPr>
      </w:pPr>
    </w:p>
    <w:p w:rsidR="00A112CD" w:rsidRDefault="00A112CD" w:rsidP="00A112C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112CD" w:rsidRDefault="00A112CD" w:rsidP="00A112C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112CD" w:rsidRDefault="00A112CD" w:rsidP="00A112C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112CD" w:rsidRPr="00A112CD" w:rsidRDefault="00A112CD" w:rsidP="00A112C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112CD">
        <w:rPr>
          <w:rFonts w:ascii="Times New Roman" w:hAnsi="Times New Roman" w:cs="Times New Roman"/>
          <w:b/>
          <w:sz w:val="40"/>
          <w:szCs w:val="40"/>
        </w:rPr>
        <w:t>Конспект  классного часа на тему:</w:t>
      </w:r>
    </w:p>
    <w:p w:rsidR="00A112CD" w:rsidRPr="00A112CD" w:rsidRDefault="00BA2995" w:rsidP="00A112C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«Терроризм – угроза человечеству».</w:t>
      </w:r>
    </w:p>
    <w:p w:rsidR="00A112CD" w:rsidRPr="00A112CD" w:rsidRDefault="00A112CD" w:rsidP="00A112C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112CD" w:rsidRPr="00A112CD" w:rsidRDefault="00A112CD">
      <w:pPr>
        <w:rPr>
          <w:rFonts w:ascii="Times New Roman" w:hAnsi="Times New Roman" w:cs="Times New Roman"/>
          <w:sz w:val="28"/>
          <w:szCs w:val="28"/>
        </w:rPr>
      </w:pPr>
    </w:p>
    <w:p w:rsidR="00A112CD" w:rsidRPr="00A112CD" w:rsidRDefault="00A112CD">
      <w:pPr>
        <w:rPr>
          <w:rFonts w:ascii="Times New Roman" w:hAnsi="Times New Roman" w:cs="Times New Roman"/>
          <w:sz w:val="28"/>
          <w:szCs w:val="28"/>
        </w:rPr>
      </w:pPr>
    </w:p>
    <w:p w:rsidR="00A112CD" w:rsidRDefault="00A112CD" w:rsidP="00A112C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12CD" w:rsidRDefault="00A112CD" w:rsidP="00A112C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12CD" w:rsidRDefault="00A112CD" w:rsidP="00A112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2738" w:rsidRDefault="00FE2738" w:rsidP="00A112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2738" w:rsidRDefault="00FE2738" w:rsidP="00A112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12CD" w:rsidRDefault="00A112CD" w:rsidP="00A112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12CD" w:rsidRDefault="00A112CD" w:rsidP="00A112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12CD" w:rsidRDefault="00A112CD" w:rsidP="00A112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513B" w:rsidRDefault="00FE2738" w:rsidP="00C651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  <w:r w:rsidR="00A112CD" w:rsidRPr="00A112C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E2738" w:rsidRDefault="00FE2738" w:rsidP="00C651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2738" w:rsidRDefault="00FE2738" w:rsidP="00C651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2738" w:rsidRPr="00C6513B" w:rsidRDefault="00FE2738" w:rsidP="00C651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C651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513B">
        <w:rPr>
          <w:rFonts w:ascii="Times New Roman" w:hAnsi="Times New Roman" w:cs="Times New Roman"/>
          <w:sz w:val="28"/>
          <w:szCs w:val="28"/>
        </w:rPr>
        <w:t>Дать учащимся представление о терроризме и его проявлениях, убедить в необходимости постоянного выполнения мер предосторожности уменьшающих вероятность стать жертвой террористов, научить правилам поведения при угрозе и во время террористического акта.</w:t>
      </w:r>
    </w:p>
    <w:p w:rsidR="00C6513B" w:rsidRPr="00C6513B" w:rsidRDefault="00C6513B" w:rsidP="00C6513B">
      <w:pPr>
        <w:rPr>
          <w:rFonts w:ascii="Times New Roman" w:hAnsi="Times New Roman" w:cs="Times New Roman"/>
          <w:b/>
          <w:sz w:val="28"/>
          <w:szCs w:val="28"/>
        </w:rPr>
      </w:pPr>
      <w:r w:rsidRPr="00C6513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C6513B">
        <w:rPr>
          <w:rFonts w:ascii="Times New Roman" w:hAnsi="Times New Roman" w:cs="Times New Roman"/>
          <w:sz w:val="28"/>
          <w:szCs w:val="28"/>
        </w:rPr>
        <w:t>формировать общественное сознание и гражданскую позицию подрастающего поколения;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C6513B">
        <w:rPr>
          <w:rFonts w:ascii="Times New Roman" w:hAnsi="Times New Roman" w:cs="Times New Roman"/>
          <w:sz w:val="28"/>
          <w:szCs w:val="28"/>
        </w:rPr>
        <w:t>объяснить учащимся сущность терроризма;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C6513B">
        <w:rPr>
          <w:rFonts w:ascii="Times New Roman" w:hAnsi="Times New Roman" w:cs="Times New Roman"/>
          <w:sz w:val="28"/>
          <w:szCs w:val="28"/>
        </w:rPr>
        <w:t>изучить правила поведения при террористических актах;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513B">
        <w:rPr>
          <w:rFonts w:ascii="Times New Roman" w:hAnsi="Times New Roman" w:cs="Times New Roman"/>
          <w:sz w:val="28"/>
          <w:szCs w:val="28"/>
        </w:rPr>
        <w:t>закрепить знаний о способах сохранения жизни при захвате заложников;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C6513B">
        <w:rPr>
          <w:rFonts w:ascii="Times New Roman" w:hAnsi="Times New Roman" w:cs="Times New Roman"/>
          <w:sz w:val="28"/>
          <w:szCs w:val="28"/>
        </w:rPr>
        <w:t>проследить логическую цепочку последовательных действий;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C6513B">
        <w:rPr>
          <w:rFonts w:ascii="Times New Roman" w:hAnsi="Times New Roman" w:cs="Times New Roman"/>
          <w:sz w:val="28"/>
          <w:szCs w:val="28"/>
        </w:rPr>
        <w:t>воспитывать ответственное отношение к своей жизни и жизни окружающих.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 xml:space="preserve">Все мы с вами родились и живёте в огромной стране, на долю  которой выпало, как  много светлых и счастливых периодов, так и много горя, страданий  и потерь. Беды, разрушения, горе, человеческую </w:t>
      </w:r>
      <w:proofErr w:type="gramStart"/>
      <w:r w:rsidRPr="00C6513B">
        <w:rPr>
          <w:rFonts w:ascii="Times New Roman" w:hAnsi="Times New Roman" w:cs="Times New Roman"/>
          <w:sz w:val="28"/>
          <w:szCs w:val="28"/>
        </w:rPr>
        <w:t>смерть</w:t>
      </w:r>
      <w:proofErr w:type="gramEnd"/>
      <w:r w:rsidRPr="00C6513B">
        <w:rPr>
          <w:rFonts w:ascii="Times New Roman" w:hAnsi="Times New Roman" w:cs="Times New Roman"/>
          <w:sz w:val="28"/>
          <w:szCs w:val="28"/>
        </w:rPr>
        <w:t xml:space="preserve"> прежде всего человечеству несут войны.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Так, Первая мировая война 1914 года, принесла народу России много страданий и бед.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Слайд 1.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Вторая мировая война, самая кровопролитная в истории человечества, затронула абсолютно каждую семью нашей страны и  длилась с 1941 года по 1945 год. События и факты этих страшных и жестоких периодов в жизни наших людей известны вам по фильмам, историческим экспонатам в музеях Боевой славы, по рассказам взрослых.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Слайд 2.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 xml:space="preserve"> Но вот уже несколько лет – вся планета борется с терроризмом. Это военные действия, при которых так же гибнут люди, дети, вся планета содрогается от ужаса и боли, при каждом террористическом акте.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Слайд 3.</w:t>
      </w:r>
      <w:bookmarkStart w:id="0" w:name="_GoBack"/>
      <w:bookmarkEnd w:id="0"/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lastRenderedPageBreak/>
        <w:t>Слово «террор», которое сегодня знают все, существует во многих странах мира и обозначает страх и ужас. Именно страх и ужас вызывают у людей действия террористов. Они совершают взрывы, устраивают пожары и поджоги, угоняют самолёты, захватывают заложников, убивают, применяют вещества для массового отравления людей. Жертвами террористов становятся ни в чём не повинные люди.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В 2000 году в мире было совершено 423 террористических акта, 405 человек погибли , 791 получили ранение. За десять лет совершено 6500 актов международного терроризма, от которых погибли 5 тысяч человек, пострадали более 11 тысяч человек.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За последние годы крупными террористическими актами в нашей стране стали: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Слайд 4.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9 сентября 1999 года в Москве произошел чудовищный теракт: при взрыве жилого дома на улице Гурьянова погибли 124 человека, 164 были ранены. Через несколько дней последовали взрывы домов на столичном Каширском шоссе и в городе Волгодонске.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Слайд 6.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Террористический акт 9 мая во время парада в Каспийске в 2002 г. унёс жизни 45 человек, 86 ранено.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Слайд 7.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2002 год, 50 боевиков захватили театр на Дубровке во время представления "Норд-Ост" и удерживали заложников в течение трёх дней. Погибло 130 человек, десятки ранено.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Слайд 8.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Взрывы в Московском метро 29 марта 2010 г. двумя террористками-смертницами  унесло жизни людей из нескольких стран: погибло 40 человек, ранено 88.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Слайд 9.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Террористический акт в Домодедово Московского аэропорта , 24 января 2011 г. Погибло 37 человек, ранено 117.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lastRenderedPageBreak/>
        <w:t>Разгул терроризма – сегодня это острейшая международная проблема. Об этом свидетельствуют многие факты, но особенно красноречивы взрыв в Нью-Йорке Всемирного торгового центра 11 сентября 2001 года, унесшего жизни 5417 человек из 90 стран.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Мы мирно спим, а кто-то замышляет зло.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Мы видим сны, а террорист готов уже давно.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 xml:space="preserve">Он </w:t>
      </w:r>
      <w:proofErr w:type="gramStart"/>
      <w:r w:rsidRPr="00C6513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6513B">
        <w:rPr>
          <w:rFonts w:ascii="Times New Roman" w:hAnsi="Times New Roman" w:cs="Times New Roman"/>
          <w:sz w:val="28"/>
          <w:szCs w:val="28"/>
        </w:rPr>
        <w:t xml:space="preserve"> взрывчаткой пробирается тайком,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Чтобы несчастье принести в наш  дом.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Но если я и ты, и мы всегда будем внимательны,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Не сможет террорист пройти, чтоб смерть с собою принести.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</w:p>
    <w:p w:rsidR="00C6513B" w:rsidRPr="00C6513B" w:rsidRDefault="00C6513B" w:rsidP="00C6513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513B">
        <w:rPr>
          <w:rFonts w:ascii="Times New Roman" w:hAnsi="Times New Roman" w:cs="Times New Roman"/>
          <w:b/>
          <w:sz w:val="28"/>
          <w:szCs w:val="28"/>
          <w:u w:val="single"/>
        </w:rPr>
        <w:t>Правила поведения при теракте.</w:t>
      </w:r>
    </w:p>
    <w:p w:rsidR="00C6513B" w:rsidRPr="00C6513B" w:rsidRDefault="00C6513B" w:rsidP="00C6513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513B">
        <w:rPr>
          <w:rFonts w:ascii="Times New Roman" w:hAnsi="Times New Roman" w:cs="Times New Roman"/>
          <w:b/>
          <w:sz w:val="28"/>
          <w:szCs w:val="28"/>
          <w:u w:val="single"/>
        </w:rPr>
        <w:t>Как мы должны поступать.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Слайд 10.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Если вам поступила угроза по телефону: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«что необходимо сделать» -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 xml:space="preserve">1) запомнить разговор, оценить возраст </w:t>
      </w:r>
      <w:proofErr w:type="gramStart"/>
      <w:r w:rsidRPr="00C6513B">
        <w:rPr>
          <w:rFonts w:ascii="Times New Roman" w:hAnsi="Times New Roman" w:cs="Times New Roman"/>
          <w:sz w:val="28"/>
          <w:szCs w:val="28"/>
        </w:rPr>
        <w:t>говорящего</w:t>
      </w:r>
      <w:proofErr w:type="gramEnd"/>
      <w:r w:rsidRPr="00C6513B">
        <w:rPr>
          <w:rFonts w:ascii="Times New Roman" w:hAnsi="Times New Roman" w:cs="Times New Roman"/>
          <w:sz w:val="28"/>
          <w:szCs w:val="28"/>
        </w:rPr>
        <w:t>, темп речи, голос.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2) зафиксировать время, обратиться в правоохранительные органы.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Слайд 11.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</w:p>
    <w:p w:rsidR="00C6513B" w:rsidRPr="00C6513B" w:rsidRDefault="00C6513B" w:rsidP="00C6513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513B">
        <w:rPr>
          <w:rFonts w:ascii="Times New Roman" w:hAnsi="Times New Roman" w:cs="Times New Roman"/>
          <w:b/>
          <w:sz w:val="28"/>
          <w:szCs w:val="28"/>
          <w:u w:val="single"/>
        </w:rPr>
        <w:t>Если рядом прогремел взрыв – ваши действия.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1) упасть на пол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2) убедиться в том, что не получил серьёзных ран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3) осмотреться, постараться по возможности оказать первую медицинскую помощь пострадавшим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4) безоговорочно выполнять все распоряжения спасателей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Слайд 12.</w:t>
      </w:r>
    </w:p>
    <w:p w:rsidR="00C6513B" w:rsidRPr="00C6513B" w:rsidRDefault="00C6513B" w:rsidP="00C6513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513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Если вы оказались в числе заложников: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1) помнить главное – цель оставаться в живых.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2) не допускать истерик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3) не пытаться оказать сопротивление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4) ничего не предпринимать без разрешения.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Слайд 13.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</w:p>
    <w:p w:rsidR="00C6513B" w:rsidRPr="00C6513B" w:rsidRDefault="00C6513B" w:rsidP="00C6513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513B">
        <w:rPr>
          <w:rFonts w:ascii="Times New Roman" w:hAnsi="Times New Roman" w:cs="Times New Roman"/>
          <w:b/>
          <w:sz w:val="28"/>
          <w:szCs w:val="28"/>
          <w:u w:val="single"/>
        </w:rPr>
        <w:t>Обнаружив подозрительный предмет (бесхозные сумки, портфели, чемоданы, ящики, игрушки)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6513B">
        <w:rPr>
          <w:rFonts w:ascii="Times New Roman" w:hAnsi="Times New Roman" w:cs="Times New Roman"/>
          <w:sz w:val="28"/>
          <w:szCs w:val="28"/>
        </w:rPr>
        <w:t>не приближаться к нему, не смотреть, что находится внутри, не брать в руки.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6513B">
        <w:rPr>
          <w:rFonts w:ascii="Times New Roman" w:hAnsi="Times New Roman" w:cs="Times New Roman"/>
          <w:sz w:val="28"/>
          <w:szCs w:val="28"/>
        </w:rPr>
        <w:t>сообщить о находке (если вы находитесь в школе</w:t>
      </w:r>
      <w:r>
        <w:rPr>
          <w:rFonts w:ascii="Times New Roman" w:hAnsi="Times New Roman" w:cs="Times New Roman"/>
          <w:sz w:val="28"/>
          <w:szCs w:val="28"/>
        </w:rPr>
        <w:t>) учителю. Если на улице – то (</w:t>
      </w:r>
      <w:r w:rsidRPr="00C6513B">
        <w:rPr>
          <w:rFonts w:ascii="Times New Roman" w:hAnsi="Times New Roman" w:cs="Times New Roman"/>
          <w:sz w:val="28"/>
          <w:szCs w:val="28"/>
        </w:rPr>
        <w:t>взрослым, прохожим.)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6513B">
        <w:rPr>
          <w:rFonts w:ascii="Times New Roman" w:hAnsi="Times New Roman" w:cs="Times New Roman"/>
          <w:sz w:val="28"/>
          <w:szCs w:val="28"/>
        </w:rPr>
        <w:t>не подходить к подозрительному предмету, не трогать его руками и не подпускать к нему других.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C6513B">
        <w:rPr>
          <w:rFonts w:ascii="Times New Roman" w:hAnsi="Times New Roman" w:cs="Times New Roman"/>
          <w:sz w:val="28"/>
          <w:szCs w:val="28"/>
        </w:rPr>
        <w:t xml:space="preserve">не пользоваться мобильными телефонами и другими средствами радиосвязи, </w:t>
      </w:r>
      <w:proofErr w:type="gramStart"/>
      <w:r w:rsidRPr="00C6513B">
        <w:rPr>
          <w:rFonts w:ascii="Times New Roman" w:hAnsi="Times New Roman" w:cs="Times New Roman"/>
          <w:sz w:val="28"/>
          <w:szCs w:val="28"/>
        </w:rPr>
        <w:t>способных</w:t>
      </w:r>
      <w:proofErr w:type="gramEnd"/>
      <w:r w:rsidRPr="00C6513B">
        <w:rPr>
          <w:rFonts w:ascii="Times New Roman" w:hAnsi="Times New Roman" w:cs="Times New Roman"/>
          <w:sz w:val="28"/>
          <w:szCs w:val="28"/>
        </w:rPr>
        <w:t xml:space="preserve">  вызвать срабатывание </w:t>
      </w:r>
      <w:proofErr w:type="spellStart"/>
      <w:r w:rsidRPr="00C6513B">
        <w:rPr>
          <w:rFonts w:ascii="Times New Roman" w:hAnsi="Times New Roman" w:cs="Times New Roman"/>
          <w:sz w:val="28"/>
          <w:szCs w:val="28"/>
        </w:rPr>
        <w:t>радиовзрывателя</w:t>
      </w:r>
      <w:proofErr w:type="spellEnd"/>
      <w:r w:rsidRPr="00C6513B">
        <w:rPr>
          <w:rFonts w:ascii="Times New Roman" w:hAnsi="Times New Roman" w:cs="Times New Roman"/>
          <w:sz w:val="28"/>
          <w:szCs w:val="28"/>
        </w:rPr>
        <w:t>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C6513B">
        <w:rPr>
          <w:rFonts w:ascii="Times New Roman" w:hAnsi="Times New Roman" w:cs="Times New Roman"/>
          <w:sz w:val="28"/>
          <w:szCs w:val="28"/>
        </w:rPr>
        <w:t>дождаться прибытия полиции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C6513B">
        <w:rPr>
          <w:rFonts w:ascii="Times New Roman" w:hAnsi="Times New Roman" w:cs="Times New Roman"/>
          <w:sz w:val="28"/>
          <w:szCs w:val="28"/>
        </w:rPr>
        <w:t>обезвреживание взрывоопасного предмета производят только специалисты.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</w:p>
    <w:p w:rsidR="00C6513B" w:rsidRPr="00C6513B" w:rsidRDefault="00C6513B" w:rsidP="00C6513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513B">
        <w:rPr>
          <w:rFonts w:ascii="Times New Roman" w:hAnsi="Times New Roman" w:cs="Times New Roman"/>
          <w:b/>
          <w:sz w:val="28"/>
          <w:szCs w:val="28"/>
          <w:u w:val="single"/>
        </w:rPr>
        <w:t>Игра «Если бы …»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C6513B">
        <w:rPr>
          <w:rFonts w:ascii="Times New Roman" w:hAnsi="Times New Roman" w:cs="Times New Roman"/>
          <w:sz w:val="28"/>
          <w:szCs w:val="28"/>
        </w:rPr>
        <w:t>Если бы ты шёл по коридору школы. Тишина. Ты услышал тиканье будильника, но вокруг ничего не увидел. Ваши действия.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C6513B">
        <w:rPr>
          <w:rFonts w:ascii="Times New Roman" w:hAnsi="Times New Roman" w:cs="Times New Roman"/>
          <w:sz w:val="28"/>
          <w:szCs w:val="28"/>
        </w:rPr>
        <w:t>Если бы в школу позвонили и предупредили о том, что школа заминирована. Ваши действия.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C6513B">
        <w:rPr>
          <w:rFonts w:ascii="Times New Roman" w:hAnsi="Times New Roman" w:cs="Times New Roman"/>
          <w:sz w:val="28"/>
          <w:szCs w:val="28"/>
        </w:rPr>
        <w:t xml:space="preserve">Если бы ты зашёл в подъезд и увидел подозрительный предмет (свёрток, коробка, игрушка, </w:t>
      </w:r>
      <w:proofErr w:type="gramStart"/>
      <w:r w:rsidRPr="00C6513B">
        <w:rPr>
          <w:rFonts w:ascii="Times New Roman" w:hAnsi="Times New Roman" w:cs="Times New Roman"/>
          <w:sz w:val="28"/>
          <w:szCs w:val="28"/>
        </w:rPr>
        <w:t>лежащие</w:t>
      </w:r>
      <w:proofErr w:type="gramEnd"/>
      <w:r w:rsidRPr="00C6513B">
        <w:rPr>
          <w:rFonts w:ascii="Times New Roman" w:hAnsi="Times New Roman" w:cs="Times New Roman"/>
          <w:sz w:val="28"/>
          <w:szCs w:val="28"/>
        </w:rPr>
        <w:t xml:space="preserve"> без присмотра). Ваши действия.</w:t>
      </w:r>
    </w:p>
    <w:p w:rsid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 w:rsidRPr="00C6513B">
        <w:rPr>
          <w:rFonts w:ascii="Times New Roman" w:hAnsi="Times New Roman" w:cs="Times New Roman"/>
          <w:sz w:val="28"/>
          <w:szCs w:val="28"/>
        </w:rPr>
        <w:t>Если бы ты возвращался из школы и в подъезде встретил стоящего незна</w:t>
      </w:r>
      <w:r>
        <w:rPr>
          <w:rFonts w:ascii="Times New Roman" w:hAnsi="Times New Roman" w:cs="Times New Roman"/>
          <w:sz w:val="28"/>
          <w:szCs w:val="28"/>
        </w:rPr>
        <w:t>комого человека. Ваши действия.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</w:p>
    <w:p w:rsidR="00C6513B" w:rsidRPr="00C6513B" w:rsidRDefault="00C6513B" w:rsidP="00C6513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513B">
        <w:rPr>
          <w:rFonts w:ascii="Times New Roman" w:hAnsi="Times New Roman" w:cs="Times New Roman"/>
          <w:b/>
          <w:sz w:val="28"/>
          <w:szCs w:val="28"/>
          <w:u w:val="single"/>
        </w:rPr>
        <w:t>Просмотр видеоролика о Беслане.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Один из жесточайших террористических актов в Беслане, когда террористы 1сентября захватили школу, взяли в заложники детей и удерживали их три дня без еды, воды, лекарств в нечеловеческих условиях, 3 сентября объявлен днём солидарности в борьбе с терроризмом. А 1 сентября теперь не только День знаний, но и день скорби по погибшим людям, в том числе и детям в Беслане.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Сияло солнце над Бесланом, срывался первый жёлтый лист,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Когда нагадано, нежданно ворвался в город террорист.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А во дворе у первой школы, где приходилось быть не раз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Звучал из старой радиолы неповторимый «Школьный вальс».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Неслись волнующие звуки, кружились в такт ученики.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Открылись двери в храм науки, настали школьные деньки.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На лицах радость и волненье от добрых слов и телеграмм.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Сверкали слёзы умиленья, пришедших в школу пап и мам.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Директор тёплыми словами поздравить школьников хотел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И лишь сказал: «Друзья, мы с вами…» но речь закончить не успел.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Бандиты в масках, словно черти, перемахнув через вокзал,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Согнали всех под страхом смерти в тот небольшой спортивный зал.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Там трое суток без воды, в невыносимой духоте,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Сидели дети без еды, сидели, молча в темноте.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6513B">
        <w:rPr>
          <w:rFonts w:ascii="Times New Roman" w:hAnsi="Times New Roman" w:cs="Times New Roman"/>
          <w:sz w:val="28"/>
          <w:szCs w:val="28"/>
        </w:rPr>
        <w:t>Угроз</w:t>
      </w:r>
      <w:proofErr w:type="gramEnd"/>
      <w:r w:rsidRPr="00C6513B">
        <w:rPr>
          <w:rFonts w:ascii="Times New Roman" w:hAnsi="Times New Roman" w:cs="Times New Roman"/>
          <w:sz w:val="28"/>
          <w:szCs w:val="28"/>
        </w:rPr>
        <w:t xml:space="preserve"> не повторяя дважды, смеялись нагло палачи,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Когда боролись дети с жаждой глотками собственной мочи.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Взорвав подвешенную мину, бандиты стали у дверей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lastRenderedPageBreak/>
        <w:t>И хладнокровно детям в спину стреляли будто бы в зверей.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 xml:space="preserve">Промчатся годы и века, исчезнет </w:t>
      </w:r>
      <w:proofErr w:type="gramStart"/>
      <w:r w:rsidRPr="00C6513B">
        <w:rPr>
          <w:rFonts w:ascii="Times New Roman" w:hAnsi="Times New Roman" w:cs="Times New Roman"/>
          <w:sz w:val="28"/>
          <w:szCs w:val="28"/>
        </w:rPr>
        <w:t>напрочь</w:t>
      </w:r>
      <w:proofErr w:type="gramEnd"/>
      <w:r w:rsidRPr="00C6513B">
        <w:rPr>
          <w:rFonts w:ascii="Times New Roman" w:hAnsi="Times New Roman" w:cs="Times New Roman"/>
          <w:sz w:val="28"/>
          <w:szCs w:val="28"/>
        </w:rPr>
        <w:t xml:space="preserve"> тень угроз,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Но Терек – быстрая река, не смоет в Каспий наших слёз.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Что со страной, скажи, Беслан? Кто за подобное ответит?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За что погиб мой друг Аслан? За что погибли наши дети?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И где найти теперь слова, чтоб всех погибших воскресили.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С тобою плачет вся Москва, с тобою плачет вся Россия.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b/>
          <w:sz w:val="28"/>
          <w:szCs w:val="28"/>
        </w:rPr>
        <w:t>Вывод:</w:t>
      </w:r>
      <w:r w:rsidRPr="00C6513B">
        <w:rPr>
          <w:rFonts w:ascii="Times New Roman" w:hAnsi="Times New Roman" w:cs="Times New Roman"/>
          <w:sz w:val="28"/>
          <w:szCs w:val="28"/>
        </w:rPr>
        <w:t xml:space="preserve"> Важнейшей предпосылкой эффективной борьбы с терроризмом наряду с мерами правоохранительных органов и спецслужб, является умение граждан противостоять терактам, правильно себя вести в условиях этой опасности. 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  <w:r w:rsidRPr="00C6513B">
        <w:rPr>
          <w:rFonts w:ascii="Times New Roman" w:hAnsi="Times New Roman" w:cs="Times New Roman"/>
          <w:sz w:val="28"/>
          <w:szCs w:val="28"/>
        </w:rPr>
        <w:t>Мир может развиваться только тогда, когда в нём нет террора. И у нас есть надежда, что мы победим терроризм. Есть надежда на светлое и спокойное будущее. На этом тяжёлом и трудном пути в борьбе с терроризмом смелые и отважные победят.</w:t>
      </w:r>
    </w:p>
    <w:p w:rsidR="00C6513B" w:rsidRPr="00C6513B" w:rsidRDefault="00C6513B" w:rsidP="00C6513B">
      <w:pPr>
        <w:rPr>
          <w:rFonts w:ascii="Times New Roman" w:hAnsi="Times New Roman" w:cs="Times New Roman"/>
          <w:sz w:val="28"/>
          <w:szCs w:val="28"/>
        </w:rPr>
      </w:pPr>
    </w:p>
    <w:p w:rsidR="00C6513B" w:rsidRPr="00A112CD" w:rsidRDefault="00C6513B" w:rsidP="00C6513B">
      <w:pPr>
        <w:rPr>
          <w:rFonts w:ascii="Times New Roman" w:hAnsi="Times New Roman" w:cs="Times New Roman"/>
          <w:sz w:val="28"/>
          <w:szCs w:val="28"/>
        </w:rPr>
      </w:pPr>
    </w:p>
    <w:sectPr w:rsidR="00C6513B" w:rsidRPr="00A112CD" w:rsidSect="00A112CD">
      <w:footerReference w:type="default" r:id="rId6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4D0" w:rsidRDefault="004674D0" w:rsidP="00C6513B">
      <w:pPr>
        <w:spacing w:after="0" w:line="240" w:lineRule="auto"/>
      </w:pPr>
      <w:r>
        <w:separator/>
      </w:r>
    </w:p>
  </w:endnote>
  <w:endnote w:type="continuationSeparator" w:id="0">
    <w:p w:rsidR="004674D0" w:rsidRDefault="004674D0" w:rsidP="00C65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3760567"/>
      <w:docPartObj>
        <w:docPartGallery w:val="Page Numbers (Bottom of Page)"/>
        <w:docPartUnique/>
      </w:docPartObj>
    </w:sdtPr>
    <w:sdtContent>
      <w:p w:rsidR="00C6513B" w:rsidRDefault="00F97F57">
        <w:pPr>
          <w:pStyle w:val="a5"/>
          <w:jc w:val="right"/>
        </w:pPr>
        <w:r>
          <w:fldChar w:fldCharType="begin"/>
        </w:r>
        <w:r w:rsidR="00C6513B">
          <w:instrText>PAGE   \* MERGEFORMAT</w:instrText>
        </w:r>
        <w:r>
          <w:fldChar w:fldCharType="separate"/>
        </w:r>
        <w:r w:rsidR="00FE2738">
          <w:rPr>
            <w:noProof/>
          </w:rPr>
          <w:t>5</w:t>
        </w:r>
        <w:r>
          <w:fldChar w:fldCharType="end"/>
        </w:r>
      </w:p>
    </w:sdtContent>
  </w:sdt>
  <w:p w:rsidR="00C6513B" w:rsidRDefault="00C651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4D0" w:rsidRDefault="004674D0" w:rsidP="00C6513B">
      <w:pPr>
        <w:spacing w:after="0" w:line="240" w:lineRule="auto"/>
      </w:pPr>
      <w:r>
        <w:separator/>
      </w:r>
    </w:p>
  </w:footnote>
  <w:footnote w:type="continuationSeparator" w:id="0">
    <w:p w:rsidR="004674D0" w:rsidRDefault="004674D0" w:rsidP="00C651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2CD"/>
    <w:rsid w:val="004674D0"/>
    <w:rsid w:val="00A112CD"/>
    <w:rsid w:val="00A8237F"/>
    <w:rsid w:val="00BA2995"/>
    <w:rsid w:val="00C6513B"/>
    <w:rsid w:val="00E57017"/>
    <w:rsid w:val="00F97F57"/>
    <w:rsid w:val="00FE2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513B"/>
  </w:style>
  <w:style w:type="paragraph" w:styleId="a5">
    <w:name w:val="footer"/>
    <w:basedOn w:val="a"/>
    <w:link w:val="a6"/>
    <w:uiPriority w:val="99"/>
    <w:unhideWhenUsed/>
    <w:rsid w:val="00C65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51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513B"/>
  </w:style>
  <w:style w:type="paragraph" w:styleId="a5">
    <w:name w:val="footer"/>
    <w:basedOn w:val="a"/>
    <w:link w:val="a6"/>
    <w:uiPriority w:val="99"/>
    <w:unhideWhenUsed/>
    <w:rsid w:val="00C65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51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1133</Words>
  <Characters>6459</Characters>
  <Application>Microsoft Office Word</Application>
  <DocSecurity>0</DocSecurity>
  <Lines>53</Lines>
  <Paragraphs>15</Paragraphs>
  <ScaleCrop>false</ScaleCrop>
  <Company/>
  <LinksUpToDate>false</LinksUpToDate>
  <CharactersWithSpaces>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2018-02-16T06:56:00Z</dcterms:created>
  <dcterms:modified xsi:type="dcterms:W3CDTF">2019-04-24T15:40:00Z</dcterms:modified>
</cp:coreProperties>
</file>