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153" w:rsidRPr="007455D5" w:rsidRDefault="00711153" w:rsidP="00711153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7455D5">
        <w:rPr>
          <w:rFonts w:ascii="Times New Roman" w:hAnsi="Times New Roman" w:cs="Times New Roman"/>
          <w:b/>
          <w:i/>
          <w:sz w:val="28"/>
          <w:u w:val="single"/>
        </w:rPr>
        <w:t>Катаемся на самокате безопасно</w:t>
      </w:r>
    </w:p>
    <w:p w:rsidR="00711153" w:rsidRDefault="00711153" w:rsidP="007111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638768" cy="1759226"/>
            <wp:effectExtent l="19050" t="0" r="9182" b="0"/>
            <wp:docPr id="1" name="Рисунок 1" descr="C:\Users\Мой\Desktop\самокат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й\Desktop\самокат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448" cy="1762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5D5" w:rsidRDefault="00711153" w:rsidP="003A13F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1153">
        <w:rPr>
          <w:rFonts w:ascii="Times New Roman" w:hAnsi="Times New Roman" w:cs="Times New Roman"/>
        </w:rPr>
        <w:t xml:space="preserve">Лето приближается, а теплые погожие деньки будут радовать нас уже в ближайшие недели. А значит, </w:t>
      </w:r>
      <w:proofErr w:type="gramStart"/>
      <w:r w:rsidRPr="00711153">
        <w:rPr>
          <w:rFonts w:ascii="Times New Roman" w:hAnsi="Times New Roman" w:cs="Times New Roman"/>
        </w:rPr>
        <w:t>придет время достать</w:t>
      </w:r>
      <w:proofErr w:type="gramEnd"/>
      <w:r w:rsidRPr="00711153">
        <w:rPr>
          <w:rFonts w:ascii="Times New Roman" w:hAnsi="Times New Roman" w:cs="Times New Roman"/>
        </w:rPr>
        <w:t xml:space="preserve"> из кладовок и гаражей всевозможный детский транспорт: ролики, велосипеды, самокаты…</w:t>
      </w:r>
    </w:p>
    <w:p w:rsidR="007455D5" w:rsidRDefault="007455D5" w:rsidP="003A13F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11153" w:rsidRDefault="00711153" w:rsidP="003A13F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1153">
        <w:rPr>
          <w:rFonts w:ascii="Times New Roman" w:hAnsi="Times New Roman" w:cs="Times New Roman"/>
        </w:rPr>
        <w:t>Самокат – идеальное транспортное средство для ребенка. Он простой, легкий, маневренный и подходит малышам от 1,5-2 лет! И если вы решили в этом году также порадовать свое чадо покупкой самоката, безопасность – первое, о чем вы должны побеспокоиться. Наши советы помогут вам и детворе получить максимум пользы и удовольствия от катания на самокате без травм и вреда здоровью.</w:t>
      </w:r>
    </w:p>
    <w:p w:rsidR="007455D5" w:rsidRDefault="007455D5" w:rsidP="003A13F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455D5" w:rsidRDefault="007455D5" w:rsidP="003A13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55D5" w:rsidRPr="007455D5" w:rsidRDefault="007455D5" w:rsidP="003A13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7455D5">
        <w:rPr>
          <w:rFonts w:ascii="Times New Roman" w:hAnsi="Times New Roman" w:cs="Times New Roman"/>
          <w:b/>
          <w:u w:val="single"/>
        </w:rPr>
        <w:t>ВАЖНО!!!</w:t>
      </w:r>
    </w:p>
    <w:p w:rsidR="00711153" w:rsidRPr="00711153" w:rsidRDefault="00711153" w:rsidP="003A13FD">
      <w:pPr>
        <w:spacing w:line="240" w:lineRule="auto"/>
        <w:jc w:val="both"/>
        <w:rPr>
          <w:rFonts w:ascii="Times New Roman" w:hAnsi="Times New Roman" w:cs="Times New Roman"/>
        </w:rPr>
      </w:pPr>
      <w:r w:rsidRPr="00711153">
        <w:rPr>
          <w:rFonts w:ascii="Times New Roman" w:hAnsi="Times New Roman" w:cs="Times New Roman"/>
        </w:rPr>
        <w:t xml:space="preserve">1. Шлем – </w:t>
      </w:r>
      <w:proofErr w:type="gramStart"/>
      <w:r w:rsidRPr="00711153">
        <w:rPr>
          <w:rFonts w:ascii="Times New Roman" w:hAnsi="Times New Roman" w:cs="Times New Roman"/>
        </w:rPr>
        <w:t>самое</w:t>
      </w:r>
      <w:proofErr w:type="gramEnd"/>
      <w:r w:rsidRPr="00711153">
        <w:rPr>
          <w:rFonts w:ascii="Times New Roman" w:hAnsi="Times New Roman" w:cs="Times New Roman"/>
        </w:rPr>
        <w:t xml:space="preserve"> важное! Во время катания на самокате (как и на велосипеде или роликах) риск травм головы довольно велик. Именно поэтому в некоторых странах ношение защитного шлема прописано даже в законах. Выберите малышу красивый яркий шлем, который он будет надевать с удовольствием, и приучите без него даже не брать в руки самокат.</w:t>
      </w:r>
    </w:p>
    <w:p w:rsidR="00711153" w:rsidRPr="00711153" w:rsidRDefault="00711153" w:rsidP="003A13FD">
      <w:pPr>
        <w:spacing w:line="240" w:lineRule="auto"/>
        <w:jc w:val="both"/>
        <w:rPr>
          <w:rFonts w:ascii="Times New Roman" w:hAnsi="Times New Roman" w:cs="Times New Roman"/>
        </w:rPr>
      </w:pPr>
      <w:r w:rsidRPr="00711153">
        <w:rPr>
          <w:rFonts w:ascii="Times New Roman" w:hAnsi="Times New Roman" w:cs="Times New Roman"/>
        </w:rPr>
        <w:t xml:space="preserve">2. Защитите локти, коленки и ручки ребенка. Это может </w:t>
      </w:r>
      <w:proofErr w:type="gramStart"/>
      <w:r w:rsidRPr="00711153">
        <w:rPr>
          <w:rFonts w:ascii="Times New Roman" w:hAnsi="Times New Roman" w:cs="Times New Roman"/>
        </w:rPr>
        <w:t>звучать</w:t>
      </w:r>
      <w:proofErr w:type="gramEnd"/>
      <w:r w:rsidRPr="00711153">
        <w:rPr>
          <w:rFonts w:ascii="Times New Roman" w:hAnsi="Times New Roman" w:cs="Times New Roman"/>
        </w:rPr>
        <w:t xml:space="preserve"> очевидно, но без них действительно никак. Наколенники, налокотники и перчатки для катания должны всегда быть при себе, когда вы отправляетесь на прогулку. А еще лучше, сложите их в рюкзачок, который ребенок всегда берет с собой.</w:t>
      </w:r>
    </w:p>
    <w:p w:rsidR="00711153" w:rsidRPr="00711153" w:rsidRDefault="00711153" w:rsidP="003A13FD">
      <w:pPr>
        <w:spacing w:line="240" w:lineRule="auto"/>
        <w:jc w:val="both"/>
        <w:rPr>
          <w:rFonts w:ascii="Times New Roman" w:hAnsi="Times New Roman" w:cs="Times New Roman"/>
        </w:rPr>
      </w:pPr>
      <w:r w:rsidRPr="00711153">
        <w:rPr>
          <w:rFonts w:ascii="Times New Roman" w:hAnsi="Times New Roman" w:cs="Times New Roman"/>
        </w:rPr>
        <w:lastRenderedPageBreak/>
        <w:t>3. Обувь должна быть закрытой. Во время катания ножки ребенка должны быть защищены закрытой обувью, которая убережет детские пальчики от ударов и порезов. Идеальная обувь для катания на самокате – с закрытыми пальцами, толстой подошвой и поддержкой в области щиколотки.</w:t>
      </w:r>
    </w:p>
    <w:p w:rsidR="00711153" w:rsidRPr="00711153" w:rsidRDefault="00711153" w:rsidP="003A13FD">
      <w:pPr>
        <w:spacing w:line="240" w:lineRule="auto"/>
        <w:jc w:val="both"/>
        <w:rPr>
          <w:rFonts w:ascii="Times New Roman" w:hAnsi="Times New Roman" w:cs="Times New Roman"/>
        </w:rPr>
      </w:pPr>
      <w:r w:rsidRPr="00711153">
        <w:rPr>
          <w:rFonts w:ascii="Times New Roman" w:hAnsi="Times New Roman" w:cs="Times New Roman"/>
        </w:rPr>
        <w:t xml:space="preserve">4. Размер имеет значение! Не все самокаты одинаково хороши. Выбирая самокат для ребенка, обязательно учитывайте рекомендации роста и веса, которые дает производитель. Именно </w:t>
      </w:r>
      <w:proofErr w:type="gramStart"/>
      <w:r w:rsidRPr="00711153">
        <w:rPr>
          <w:rFonts w:ascii="Times New Roman" w:hAnsi="Times New Roman" w:cs="Times New Roman"/>
        </w:rPr>
        <w:t>исходя из этих показателей производители данного детского транспорта просчитывают</w:t>
      </w:r>
      <w:proofErr w:type="gramEnd"/>
      <w:r w:rsidRPr="00711153">
        <w:rPr>
          <w:rFonts w:ascii="Times New Roman" w:hAnsi="Times New Roman" w:cs="Times New Roman"/>
        </w:rPr>
        <w:t xml:space="preserve"> его безопасность.</w:t>
      </w:r>
    </w:p>
    <w:p w:rsidR="00711153" w:rsidRPr="00711153" w:rsidRDefault="00711153" w:rsidP="003A13FD">
      <w:pPr>
        <w:spacing w:line="240" w:lineRule="auto"/>
        <w:jc w:val="both"/>
        <w:rPr>
          <w:rFonts w:ascii="Times New Roman" w:hAnsi="Times New Roman" w:cs="Times New Roman"/>
        </w:rPr>
      </w:pPr>
      <w:r w:rsidRPr="00711153">
        <w:rPr>
          <w:rFonts w:ascii="Times New Roman" w:hAnsi="Times New Roman" w:cs="Times New Roman"/>
        </w:rPr>
        <w:t xml:space="preserve">5. Научитесь четко останавливаться. Это звучит и выглядит круто, но также это – необходимое умение для безопасности во время катания. Прежде чем ребенок начнет кататься на площадке с другими детками, по паркам или тротуарам, он должен научиться </w:t>
      </w:r>
      <w:proofErr w:type="gramStart"/>
      <w:r w:rsidRPr="00711153">
        <w:rPr>
          <w:rFonts w:ascii="Times New Roman" w:hAnsi="Times New Roman" w:cs="Times New Roman"/>
        </w:rPr>
        <w:t>резко</w:t>
      </w:r>
      <w:proofErr w:type="gramEnd"/>
      <w:r w:rsidRPr="00711153">
        <w:rPr>
          <w:rFonts w:ascii="Times New Roman" w:hAnsi="Times New Roman" w:cs="Times New Roman"/>
        </w:rPr>
        <w:t xml:space="preserve"> останавливаться, поворачивать и другим необходимым маневрам, чтобы уклоняться от неожиданно возникающих препятствий. Учитесь потихоньку, практикуйтесь и не катайтесь в людных местах, пока не научитесь.</w:t>
      </w:r>
    </w:p>
    <w:p w:rsidR="00711153" w:rsidRPr="00711153" w:rsidRDefault="00711153" w:rsidP="003A13FD">
      <w:pPr>
        <w:spacing w:line="240" w:lineRule="auto"/>
        <w:jc w:val="both"/>
        <w:rPr>
          <w:rFonts w:ascii="Times New Roman" w:hAnsi="Times New Roman" w:cs="Times New Roman"/>
        </w:rPr>
      </w:pPr>
      <w:r w:rsidRPr="00711153">
        <w:rPr>
          <w:rFonts w:ascii="Times New Roman" w:hAnsi="Times New Roman" w:cs="Times New Roman"/>
        </w:rPr>
        <w:t>6. Чем больше, тем лучше. Если у вас есть возможность, пускай ребенок катается не один, а с друзьями – чем больше группа детей, тем они заметнее на дороге.</w:t>
      </w:r>
    </w:p>
    <w:p w:rsidR="00711153" w:rsidRPr="00711153" w:rsidRDefault="00711153" w:rsidP="003A13FD">
      <w:pPr>
        <w:spacing w:line="240" w:lineRule="auto"/>
        <w:jc w:val="both"/>
        <w:rPr>
          <w:rFonts w:ascii="Times New Roman" w:hAnsi="Times New Roman" w:cs="Times New Roman"/>
        </w:rPr>
      </w:pPr>
      <w:r w:rsidRPr="00711153">
        <w:rPr>
          <w:rFonts w:ascii="Times New Roman" w:hAnsi="Times New Roman" w:cs="Times New Roman"/>
        </w:rPr>
        <w:t>7. Научите ребенка внимательно смотреть по сторонам. И это касается не только пешеходов и других возникающих препятствий во время езды. Например, переходя или переезжая дорогу на пешеходном переходе, научите ребенка останавливаться и ждать, пока остановится машина. Очень хорошо, если чадо, прежде чем пересекать проезжую часть, установит зрительный контакт с водителем. Перейдя же дорогу, можно кивнуть или ул</w:t>
      </w:r>
      <w:r w:rsidR="007455D5">
        <w:rPr>
          <w:rFonts w:ascii="Times New Roman" w:hAnsi="Times New Roman" w:cs="Times New Roman"/>
        </w:rPr>
        <w:t>ыбнуться в знак благодарности</w:t>
      </w:r>
      <w:r w:rsidRPr="00711153">
        <w:rPr>
          <w:rFonts w:ascii="Times New Roman" w:hAnsi="Times New Roman" w:cs="Times New Roman"/>
        </w:rPr>
        <w:t>.</w:t>
      </w:r>
    </w:p>
    <w:p w:rsidR="0085064A" w:rsidRPr="00711153" w:rsidRDefault="007455D5" w:rsidP="007455D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681502" cy="1649895"/>
            <wp:effectExtent l="19050" t="0" r="0" b="0"/>
            <wp:docPr id="2" name="Рисунок 2" descr="C:\Users\Мой\Desktop\самока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й\Desktop\самокат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323" cy="1656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612005" cy="1646372"/>
            <wp:effectExtent l="19050" t="0" r="7245" b="0"/>
            <wp:docPr id="4" name="Рисунок 4" descr="C:\Users\Мой\Desktop\самокат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ой\Desktop\самокат 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050" cy="1648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064A" w:rsidRPr="00711153" w:rsidSect="007455D5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6DD6"/>
    <w:rsid w:val="00256DD6"/>
    <w:rsid w:val="003A13FD"/>
    <w:rsid w:val="00711153"/>
    <w:rsid w:val="007455D5"/>
    <w:rsid w:val="0085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6D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1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8684">
          <w:marLeft w:val="0"/>
          <w:marRight w:val="0"/>
          <w:marTop w:val="0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3</cp:revision>
  <dcterms:created xsi:type="dcterms:W3CDTF">2020-04-20T04:46:00Z</dcterms:created>
  <dcterms:modified xsi:type="dcterms:W3CDTF">2020-04-20T05:25:00Z</dcterms:modified>
</cp:coreProperties>
</file>